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4DD" w:rsidRPr="00751B12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70C0"/>
          <w:sz w:val="28"/>
          <w:szCs w:val="28"/>
        </w:rPr>
      </w:pPr>
      <w:r w:rsidRPr="00751B12">
        <w:rPr>
          <w:b/>
          <w:color w:val="0070C0"/>
          <w:sz w:val="28"/>
          <w:szCs w:val="28"/>
          <w:lang w:val="uk-UA"/>
        </w:rPr>
        <w:t xml:space="preserve">Урок №15       </w:t>
      </w:r>
    </w:p>
    <w:p w:rsidR="007074DD" w:rsidRPr="00751B12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FF0000"/>
          <w:sz w:val="28"/>
          <w:szCs w:val="28"/>
          <w:lang w:val="uk-UA"/>
        </w:rPr>
      </w:pPr>
      <w:r w:rsidRPr="008F01C7">
        <w:rPr>
          <w:b/>
          <w:color w:val="FF0000"/>
          <w:sz w:val="28"/>
          <w:szCs w:val="28"/>
          <w:lang w:val="uk-UA"/>
        </w:rPr>
        <w:t>Т</w:t>
      </w:r>
      <w:r>
        <w:rPr>
          <w:b/>
          <w:color w:val="FF0000"/>
          <w:sz w:val="28"/>
          <w:szCs w:val="28"/>
          <w:lang w:val="uk-UA"/>
        </w:rPr>
        <w:t>ема</w:t>
      </w:r>
      <w:r w:rsidRPr="008F01C7">
        <w:rPr>
          <w:b/>
          <w:color w:val="FF0000"/>
          <w:sz w:val="28"/>
          <w:szCs w:val="28"/>
          <w:lang w:val="uk-UA"/>
        </w:rPr>
        <w:t>. В</w:t>
      </w:r>
      <w:r>
        <w:rPr>
          <w:b/>
          <w:color w:val="FF0000"/>
          <w:sz w:val="28"/>
          <w:szCs w:val="28"/>
          <w:lang w:val="uk-UA"/>
        </w:rPr>
        <w:t xml:space="preserve">плив реклами на рішення </w:t>
      </w:r>
      <w:r w:rsidRPr="00751B12">
        <w:rPr>
          <w:b/>
          <w:color w:val="FF0000"/>
          <w:sz w:val="28"/>
          <w:szCs w:val="28"/>
          <w:lang w:val="uk-UA"/>
        </w:rPr>
        <w:t>людини</w:t>
      </w:r>
      <w:r>
        <w:rPr>
          <w:b/>
          <w:color w:val="FF0000"/>
          <w:sz w:val="28"/>
          <w:szCs w:val="28"/>
          <w:lang w:val="uk-UA"/>
        </w:rPr>
        <w:t>.</w:t>
      </w:r>
      <w:r w:rsidRPr="008F01C7">
        <w:rPr>
          <w:b/>
          <w:bCs/>
          <w:color w:val="FF0000"/>
          <w:sz w:val="28"/>
          <w:szCs w:val="28"/>
          <w:lang w:val="uk-UA"/>
        </w:rPr>
        <w:t xml:space="preserve"> В</w:t>
      </w:r>
      <w:r>
        <w:rPr>
          <w:b/>
          <w:bCs/>
          <w:color w:val="FF0000"/>
          <w:sz w:val="28"/>
          <w:szCs w:val="28"/>
          <w:lang w:val="uk-UA"/>
        </w:rPr>
        <w:t>иди реклами</w:t>
      </w:r>
      <w:r w:rsidRPr="008F01C7">
        <w:rPr>
          <w:b/>
          <w:color w:val="FF0000"/>
          <w:sz w:val="28"/>
          <w:szCs w:val="28"/>
          <w:lang w:val="uk-UA"/>
        </w:rPr>
        <w:t>. С</w:t>
      </w:r>
      <w:r>
        <w:rPr>
          <w:b/>
          <w:color w:val="FF0000"/>
          <w:sz w:val="28"/>
          <w:szCs w:val="28"/>
          <w:lang w:val="uk-UA"/>
        </w:rPr>
        <w:t>оціальна                       й комерційна реклама.(1 слайд)</w:t>
      </w:r>
    </w:p>
    <w:p w:rsidR="007074DD" w:rsidRPr="00751B12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751B12">
        <w:rPr>
          <w:b/>
          <w:color w:val="000000"/>
          <w:sz w:val="28"/>
          <w:szCs w:val="28"/>
          <w:lang w:val="uk-UA"/>
        </w:rPr>
        <w:t>Мета:</w:t>
      </w:r>
      <w:r w:rsidRPr="008F01C7">
        <w:rPr>
          <w:color w:val="000000"/>
          <w:sz w:val="28"/>
          <w:szCs w:val="28"/>
          <w:lang w:val="uk-UA"/>
        </w:rPr>
        <w:t xml:space="preserve"> навчити дітей розпізнавати соціальну й комерційну рекламу, пере</w:t>
      </w:r>
      <w:r w:rsidRPr="008F01C7">
        <w:rPr>
          <w:color w:val="000000"/>
          <w:sz w:val="28"/>
          <w:szCs w:val="28"/>
          <w:lang w:val="uk-UA"/>
        </w:rPr>
        <w:softHyphen/>
        <w:t>більшену і неправдиву інформацію</w:t>
      </w:r>
      <w:r>
        <w:rPr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в рекламі, аналізувати зміст і мету комерційної, реклами, рекламних повідомлень; розвивати вміння </w:t>
      </w:r>
      <w:r w:rsidR="00FC01CE">
        <w:rPr>
          <w:color w:val="000000"/>
          <w:sz w:val="28"/>
          <w:szCs w:val="28"/>
          <w:lang w:val="uk-UA"/>
        </w:rPr>
        <w:t>а</w:t>
      </w:r>
      <w:r w:rsidRPr="008F01C7">
        <w:rPr>
          <w:color w:val="000000"/>
          <w:sz w:val="28"/>
          <w:szCs w:val="28"/>
          <w:lang w:val="uk-UA"/>
        </w:rPr>
        <w:t>налізувати, робити висновки</w:t>
      </w:r>
      <w:r>
        <w:rPr>
          <w:color w:val="000000"/>
          <w:sz w:val="28"/>
          <w:szCs w:val="28"/>
          <w:lang w:val="uk-UA"/>
        </w:rPr>
        <w:t>;</w:t>
      </w:r>
      <w:r w:rsidRPr="008F01C7">
        <w:rPr>
          <w:color w:val="000000"/>
          <w:sz w:val="28"/>
          <w:szCs w:val="28"/>
          <w:lang w:val="uk-UA"/>
        </w:rPr>
        <w:t xml:space="preserve"> виховувати </w:t>
      </w:r>
      <w:r>
        <w:rPr>
          <w:color w:val="000000"/>
          <w:sz w:val="28"/>
          <w:szCs w:val="28"/>
          <w:lang w:val="uk-UA"/>
        </w:rPr>
        <w:t>ціннісне</w:t>
      </w:r>
      <w:r w:rsidRPr="008F01C7">
        <w:rPr>
          <w:color w:val="000000"/>
          <w:sz w:val="28"/>
          <w:szCs w:val="28"/>
          <w:lang w:val="uk-UA"/>
        </w:rPr>
        <w:t xml:space="preserve"> ставлення до власного здоров'я та здоров'я оточуючих людей.</w:t>
      </w:r>
      <w:r>
        <w:rPr>
          <w:color w:val="000000"/>
          <w:sz w:val="28"/>
          <w:szCs w:val="28"/>
          <w:lang w:val="uk-UA"/>
        </w:rPr>
        <w:t xml:space="preserve"> </w:t>
      </w:r>
      <w:r w:rsidRPr="00387DA3">
        <w:rPr>
          <w:b/>
          <w:color w:val="000000"/>
          <w:sz w:val="28"/>
          <w:szCs w:val="28"/>
          <w:lang w:val="uk-UA"/>
        </w:rPr>
        <w:t>(2 слайд)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51B12">
        <w:rPr>
          <w:b/>
          <w:color w:val="000000"/>
          <w:sz w:val="28"/>
          <w:szCs w:val="28"/>
          <w:lang w:val="uk-UA"/>
        </w:rPr>
        <w:t>Обладнання:</w:t>
      </w:r>
      <w:r w:rsidRPr="00751B12">
        <w:rPr>
          <w:color w:val="000000"/>
          <w:sz w:val="28"/>
          <w:szCs w:val="28"/>
          <w:lang w:val="uk-UA"/>
        </w:rPr>
        <w:t>презентація</w:t>
      </w:r>
      <w:r>
        <w:rPr>
          <w:color w:val="000000"/>
          <w:sz w:val="28"/>
          <w:szCs w:val="28"/>
          <w:lang w:val="uk-UA"/>
        </w:rPr>
        <w:t>,</w:t>
      </w:r>
      <w:r w:rsidRPr="008F01C7">
        <w:rPr>
          <w:color w:val="000000"/>
          <w:sz w:val="28"/>
          <w:szCs w:val="28"/>
          <w:lang w:val="uk-UA"/>
        </w:rPr>
        <w:t xml:space="preserve"> підручники</w:t>
      </w:r>
      <w:r>
        <w:rPr>
          <w:color w:val="000000"/>
          <w:sz w:val="28"/>
          <w:szCs w:val="28"/>
          <w:lang w:val="uk-UA"/>
        </w:rPr>
        <w:t xml:space="preserve">, зошити, </w:t>
      </w:r>
      <w:r w:rsidRPr="008F01C7">
        <w:rPr>
          <w:color w:val="000000"/>
          <w:sz w:val="28"/>
          <w:szCs w:val="28"/>
          <w:lang w:val="uk-UA"/>
        </w:rPr>
        <w:t>схема «Види реклами», фото (приклади реклами), аркуші паперу формату А</w:t>
      </w:r>
      <w:r>
        <w:rPr>
          <w:color w:val="000000"/>
          <w:sz w:val="28"/>
          <w:szCs w:val="28"/>
          <w:lang w:val="uk-UA"/>
        </w:rPr>
        <w:t>3</w:t>
      </w:r>
      <w:r w:rsidRPr="008F01C7">
        <w:rPr>
          <w:color w:val="000000"/>
          <w:sz w:val="28"/>
          <w:szCs w:val="28"/>
          <w:lang w:val="uk-UA"/>
        </w:rPr>
        <w:t>, кольорові олівці.</w:t>
      </w:r>
    </w:p>
    <w:p w:rsidR="007074DD" w:rsidRPr="008F01C7" w:rsidRDefault="007074DD" w:rsidP="00FC01CE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751B12">
        <w:rPr>
          <w:b/>
          <w:color w:val="000000"/>
          <w:sz w:val="28"/>
          <w:szCs w:val="28"/>
          <w:lang w:val="uk-UA"/>
        </w:rPr>
        <w:t>Тип уроку</w:t>
      </w:r>
      <w:r w:rsidRPr="008F01C7">
        <w:rPr>
          <w:color w:val="000000"/>
          <w:sz w:val="28"/>
          <w:szCs w:val="28"/>
          <w:lang w:val="uk-UA"/>
        </w:rPr>
        <w:t>: комбінований.</w:t>
      </w:r>
    </w:p>
    <w:p w:rsidR="007074DD" w:rsidRPr="00751B12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751B12">
        <w:rPr>
          <w:b/>
          <w:color w:val="000000"/>
          <w:sz w:val="28"/>
          <w:szCs w:val="28"/>
          <w:lang w:val="uk-UA"/>
        </w:rPr>
        <w:t>Хід уроку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І. </w:t>
      </w:r>
      <w:r w:rsidRPr="008F01C7">
        <w:rPr>
          <w:b/>
          <w:bCs/>
          <w:color w:val="000000"/>
          <w:sz w:val="28"/>
          <w:szCs w:val="28"/>
          <w:lang w:val="uk-UA"/>
        </w:rPr>
        <w:t>О</w:t>
      </w:r>
      <w:r>
        <w:rPr>
          <w:b/>
          <w:bCs/>
          <w:color w:val="000000"/>
          <w:sz w:val="28"/>
          <w:szCs w:val="28"/>
          <w:lang w:val="uk-UA"/>
        </w:rPr>
        <w:t>рганізаційний етап. (3 слайд)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>Привітання. Установка на позитивний настрій</w:t>
      </w:r>
      <w:r>
        <w:rPr>
          <w:color w:val="000000"/>
          <w:sz w:val="28"/>
          <w:szCs w:val="28"/>
          <w:lang w:val="uk-UA"/>
        </w:rPr>
        <w:t>.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Добрий день! Усі сідайте,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 роботи приступайте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настроєм, з бажанням знати,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 успішними всім стати.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Ключ до цього – то здоров’я: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Всім потрібно це засвоїть! (О. </w:t>
      </w:r>
      <w:proofErr w:type="spellStart"/>
      <w:r>
        <w:rPr>
          <w:color w:val="000000"/>
          <w:sz w:val="28"/>
          <w:szCs w:val="28"/>
          <w:lang w:val="uk-UA"/>
        </w:rPr>
        <w:t>Жадан</w:t>
      </w:r>
      <w:proofErr w:type="spellEnd"/>
      <w:r>
        <w:rPr>
          <w:color w:val="000000"/>
          <w:sz w:val="28"/>
          <w:szCs w:val="28"/>
          <w:lang w:val="uk-UA"/>
        </w:rPr>
        <w:t>)</w:t>
      </w:r>
    </w:p>
    <w:p w:rsidR="007074DD" w:rsidRPr="00836BD3" w:rsidRDefault="007074DD" w:rsidP="00FC01C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8F01C7">
        <w:rPr>
          <w:b/>
          <w:bCs/>
          <w:color w:val="000000"/>
          <w:sz w:val="28"/>
          <w:szCs w:val="28"/>
          <w:lang w:val="en-US"/>
        </w:rPr>
        <w:t>II</w:t>
      </w:r>
      <w:r w:rsidRPr="008F01C7">
        <w:rPr>
          <w:b/>
          <w:bCs/>
          <w:color w:val="000000"/>
          <w:sz w:val="28"/>
          <w:szCs w:val="28"/>
          <w:lang w:val="uk-UA"/>
        </w:rPr>
        <w:t xml:space="preserve">. </w:t>
      </w:r>
      <w:r w:rsidRPr="00836BD3">
        <w:rPr>
          <w:b/>
          <w:bCs/>
          <w:sz w:val="28"/>
          <w:szCs w:val="28"/>
          <w:lang w:val="uk-UA"/>
        </w:rPr>
        <w:t>Актуалізація опорних знань і мотивація навчальної діяльності учнів</w:t>
      </w:r>
      <w:r>
        <w:rPr>
          <w:b/>
          <w:bCs/>
          <w:sz w:val="28"/>
          <w:szCs w:val="28"/>
          <w:lang w:val="uk-UA"/>
        </w:rPr>
        <w:t>.</w:t>
      </w:r>
    </w:p>
    <w:p w:rsidR="007074DD" w:rsidRPr="00D95A34" w:rsidRDefault="007074DD" w:rsidP="00FC01C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  <w:ind w:left="284" w:hanging="284"/>
        <w:jc w:val="both"/>
        <w:rPr>
          <w:color w:val="000000"/>
          <w:sz w:val="28"/>
          <w:szCs w:val="28"/>
          <w:lang w:val="uk-UA"/>
        </w:rPr>
      </w:pPr>
      <w:r w:rsidRPr="00D95A34">
        <w:rPr>
          <w:b/>
          <w:color w:val="000000"/>
          <w:sz w:val="28"/>
          <w:szCs w:val="28"/>
          <w:lang w:val="uk-UA"/>
        </w:rPr>
        <w:t>Перевірка  виконання домашнього завдання.</w:t>
      </w:r>
      <w:r w:rsidRPr="00D95A34">
        <w:rPr>
          <w:color w:val="000000"/>
          <w:sz w:val="28"/>
          <w:szCs w:val="28"/>
          <w:lang w:val="uk-UA"/>
        </w:rPr>
        <w:t xml:space="preserve"> </w:t>
      </w:r>
    </w:p>
    <w:p w:rsidR="007074DD" w:rsidRPr="007109B6" w:rsidRDefault="007074DD" w:rsidP="00FC01CE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D95A34">
        <w:rPr>
          <w:color w:val="000000"/>
          <w:sz w:val="28"/>
          <w:szCs w:val="28"/>
          <w:lang w:val="uk-UA"/>
        </w:rPr>
        <w:t xml:space="preserve">Заслуховування творів-мініатюр «Що або хто впливає на прийняття </w:t>
      </w:r>
      <w:r w:rsidRPr="007109B6">
        <w:rPr>
          <w:sz w:val="28"/>
          <w:szCs w:val="28"/>
          <w:lang w:val="uk-UA"/>
        </w:rPr>
        <w:t>вашого рішення?»</w:t>
      </w:r>
    </w:p>
    <w:p w:rsidR="007074DD" w:rsidRPr="007109B6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109B6">
        <w:rPr>
          <w:b/>
          <w:iCs/>
          <w:sz w:val="28"/>
          <w:szCs w:val="28"/>
          <w:lang w:val="uk-UA"/>
        </w:rPr>
        <w:t>2</w:t>
      </w:r>
      <w:r w:rsidRPr="007109B6">
        <w:rPr>
          <w:b/>
          <w:i/>
          <w:iCs/>
          <w:sz w:val="28"/>
          <w:szCs w:val="28"/>
          <w:lang w:val="uk-UA"/>
        </w:rPr>
        <w:t xml:space="preserve">. </w:t>
      </w:r>
      <w:r w:rsidRPr="007109B6">
        <w:rPr>
          <w:b/>
          <w:sz w:val="28"/>
          <w:szCs w:val="28"/>
          <w:lang w:val="uk-UA"/>
        </w:rPr>
        <w:t>Вправа «Мозковий штурм»</w:t>
      </w:r>
      <w:r>
        <w:rPr>
          <w:b/>
          <w:sz w:val="28"/>
          <w:szCs w:val="28"/>
          <w:lang w:val="uk-UA"/>
        </w:rPr>
        <w:t xml:space="preserve"> (4 слайд)</w:t>
      </w:r>
    </w:p>
    <w:p w:rsidR="007074DD" w:rsidRPr="007109B6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109B6">
        <w:rPr>
          <w:sz w:val="28"/>
          <w:szCs w:val="28"/>
          <w:lang w:val="uk-UA"/>
        </w:rPr>
        <w:t>Назвіть джерела, з яких ми отримуємо інформацію.</w:t>
      </w:r>
    </w:p>
    <w:p w:rsidR="007074DD" w:rsidRPr="007109B6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Яка інформація</w:t>
      </w:r>
      <w:r w:rsidRPr="007109B6">
        <w:rPr>
          <w:sz w:val="28"/>
          <w:szCs w:val="28"/>
          <w:lang w:val="uk-UA"/>
        </w:rPr>
        <w:t xml:space="preserve"> краще сприймається</w:t>
      </w:r>
      <w:r>
        <w:rPr>
          <w:sz w:val="28"/>
          <w:szCs w:val="28"/>
          <w:lang w:val="uk-UA"/>
        </w:rPr>
        <w:t xml:space="preserve">? </w:t>
      </w:r>
    </w:p>
    <w:p w:rsidR="007074DD" w:rsidRPr="007109B6" w:rsidRDefault="007074DD" w:rsidP="00FC01CE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109B6">
        <w:rPr>
          <w:sz w:val="28"/>
          <w:szCs w:val="28"/>
          <w:lang w:val="uk-UA"/>
        </w:rPr>
        <w:t xml:space="preserve">від батьків;             </w:t>
      </w:r>
    </w:p>
    <w:p w:rsidR="007074DD" w:rsidRPr="007109B6" w:rsidRDefault="007074DD" w:rsidP="00FC01CE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7109B6">
        <w:rPr>
          <w:sz w:val="28"/>
          <w:szCs w:val="28"/>
          <w:lang w:val="uk-UA"/>
        </w:rPr>
        <w:t xml:space="preserve">друзів; </w:t>
      </w:r>
    </w:p>
    <w:p w:rsidR="007074DD" w:rsidRPr="007109B6" w:rsidRDefault="007074DD" w:rsidP="00FC01CE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109B6">
        <w:rPr>
          <w:sz w:val="28"/>
          <w:szCs w:val="28"/>
          <w:lang w:val="uk-UA"/>
        </w:rPr>
        <w:t>газет;</w:t>
      </w:r>
    </w:p>
    <w:p w:rsidR="007074DD" w:rsidRPr="007109B6" w:rsidRDefault="007074DD" w:rsidP="00FC01CE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109B6">
        <w:rPr>
          <w:sz w:val="28"/>
          <w:szCs w:val="28"/>
          <w:lang w:val="uk-UA"/>
        </w:rPr>
        <w:lastRenderedPageBreak/>
        <w:t>телебачення тощо.</w:t>
      </w:r>
    </w:p>
    <w:p w:rsidR="007074DD" w:rsidRPr="007109B6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109B6">
        <w:rPr>
          <w:b/>
          <w:sz w:val="28"/>
          <w:szCs w:val="28"/>
          <w:lang w:val="uk-UA"/>
        </w:rPr>
        <w:t>3. Інтерактивна бесіда. Цікав</w:t>
      </w:r>
      <w:r>
        <w:rPr>
          <w:b/>
          <w:sz w:val="28"/>
          <w:szCs w:val="28"/>
          <w:lang w:val="uk-UA"/>
        </w:rPr>
        <w:t>і факти про рекламу</w:t>
      </w:r>
      <w:r w:rsidRPr="007109B6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(5 слайд)</w:t>
      </w:r>
    </w:p>
    <w:p w:rsidR="007074DD" w:rsidRPr="007109B6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7109B6">
        <w:rPr>
          <w:sz w:val="28"/>
          <w:szCs w:val="28"/>
          <w:lang w:val="uk-UA"/>
        </w:rPr>
        <w:t xml:space="preserve">Які рекламні джерела мають найбільший вплив? Чому? </w:t>
      </w:r>
    </w:p>
    <w:p w:rsidR="007074DD" w:rsidRPr="007109B6" w:rsidRDefault="007074DD" w:rsidP="00FC01C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7109B6">
        <w:rPr>
          <w:sz w:val="28"/>
          <w:szCs w:val="28"/>
          <w:lang w:val="uk-UA"/>
        </w:rPr>
        <w:t>Розвиток реклами має давню історію, починаючи з ін</w:t>
      </w:r>
      <w:r w:rsidRPr="007109B6">
        <w:rPr>
          <w:sz w:val="28"/>
          <w:szCs w:val="28"/>
          <w:lang w:val="uk-UA"/>
        </w:rPr>
        <w:softHyphen/>
        <w:t>формації про гладіаторські бої та торгівлю товарами, рабами, тва</w:t>
      </w:r>
      <w:r w:rsidRPr="007109B6">
        <w:rPr>
          <w:sz w:val="28"/>
          <w:szCs w:val="28"/>
          <w:lang w:val="uk-UA"/>
        </w:rPr>
        <w:softHyphen/>
        <w:t>ринами.  Ще однією різновидністю реклами було виникнення тавра, яке ремісники проставляли на своїх гончарських виробах.</w:t>
      </w:r>
    </w:p>
    <w:p w:rsidR="007074DD" w:rsidRDefault="007074DD" w:rsidP="00FC01C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7109B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ab/>
      </w:r>
      <w:r w:rsidRPr="00D61156">
        <w:rPr>
          <w:sz w:val="28"/>
          <w:szCs w:val="28"/>
          <w:shd w:val="clear" w:color="auto" w:fill="FFFFFF"/>
          <w:lang w:val="uk-UA"/>
        </w:rPr>
        <w:t>Якою</w:t>
      </w:r>
      <w:r w:rsidRPr="007109B6">
        <w:rPr>
          <w:sz w:val="28"/>
          <w:szCs w:val="28"/>
          <w:shd w:val="clear" w:color="auto" w:fill="FFFFFF"/>
        </w:rPr>
        <w:t xml:space="preserve"> реклама </w:t>
      </w:r>
      <w:proofErr w:type="spellStart"/>
      <w:r w:rsidRPr="007109B6">
        <w:rPr>
          <w:sz w:val="28"/>
          <w:szCs w:val="28"/>
          <w:shd w:val="clear" w:color="auto" w:fill="FFFFFF"/>
        </w:rPr>
        <w:t>була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 100 </w:t>
      </w:r>
      <w:proofErr w:type="spellStart"/>
      <w:r w:rsidRPr="007109B6">
        <w:rPr>
          <w:sz w:val="28"/>
          <w:szCs w:val="28"/>
          <w:shd w:val="clear" w:color="auto" w:fill="FFFFFF"/>
        </w:rPr>
        <w:t>років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 тому? </w:t>
      </w:r>
    </w:p>
    <w:p w:rsidR="007074DD" w:rsidRPr="007109B6" w:rsidRDefault="007074DD" w:rsidP="00FC01CE">
      <w:pPr>
        <w:pStyle w:val="a4"/>
        <w:spacing w:before="0" w:beforeAutospacing="0" w:after="0" w:afterAutospacing="0" w:line="360" w:lineRule="auto"/>
        <w:jc w:val="both"/>
        <w:rPr>
          <w:rStyle w:val="a8"/>
          <w:sz w:val="28"/>
          <w:szCs w:val="28"/>
          <w:lang w:val="uk-UA"/>
        </w:rPr>
      </w:pPr>
      <w:proofErr w:type="spellStart"/>
      <w:r w:rsidRPr="007109B6">
        <w:rPr>
          <w:sz w:val="28"/>
          <w:szCs w:val="28"/>
          <w:shd w:val="clear" w:color="auto" w:fill="FFFFFF"/>
        </w:rPr>
        <w:t>Наприклад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, у </w:t>
      </w:r>
      <w:proofErr w:type="spellStart"/>
      <w:r w:rsidRPr="007109B6">
        <w:rPr>
          <w:sz w:val="28"/>
          <w:szCs w:val="28"/>
          <w:shd w:val="clear" w:color="auto" w:fill="FFFFFF"/>
        </w:rPr>
        <w:t>Москві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109B6">
        <w:rPr>
          <w:sz w:val="28"/>
          <w:szCs w:val="28"/>
          <w:shd w:val="clear" w:color="auto" w:fill="FFFFFF"/>
        </w:rPr>
        <w:t>на</w:t>
      </w:r>
      <w:proofErr w:type="gramEnd"/>
      <w:r w:rsidRPr="007109B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109B6">
        <w:rPr>
          <w:sz w:val="28"/>
          <w:szCs w:val="28"/>
          <w:shd w:val="clear" w:color="auto" w:fill="FFFFFF"/>
        </w:rPr>
        <w:t>початку</w:t>
      </w:r>
      <w:proofErr w:type="gramEnd"/>
      <w:r w:rsidRPr="007109B6">
        <w:rPr>
          <w:sz w:val="28"/>
          <w:szCs w:val="28"/>
          <w:shd w:val="clear" w:color="auto" w:fill="FFFFFF"/>
        </w:rPr>
        <w:t xml:space="preserve"> </w:t>
      </w:r>
      <w:r w:rsidRPr="007109B6">
        <w:rPr>
          <w:sz w:val="28"/>
          <w:szCs w:val="28"/>
          <w:shd w:val="clear" w:color="auto" w:fill="FFFFFF"/>
          <w:lang w:val="uk-UA"/>
        </w:rPr>
        <w:t xml:space="preserve">ХХ </w:t>
      </w:r>
      <w:proofErr w:type="spellStart"/>
      <w:r>
        <w:rPr>
          <w:sz w:val="28"/>
          <w:szCs w:val="28"/>
          <w:shd w:val="clear" w:color="auto" w:fill="FFFFFF"/>
        </w:rPr>
        <w:t>століття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рекламували</w:t>
      </w:r>
      <w:proofErr w:type="spellEnd"/>
      <w:r>
        <w:rPr>
          <w:sz w:val="28"/>
          <w:szCs w:val="28"/>
          <w:shd w:val="clear" w:color="auto" w:fill="FFFFFF"/>
        </w:rPr>
        <w:t xml:space="preserve"> квитки на </w:t>
      </w:r>
      <w:r>
        <w:rPr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sz w:val="28"/>
          <w:szCs w:val="28"/>
          <w:shd w:val="clear" w:color="auto" w:fill="FFFFFF"/>
        </w:rPr>
        <w:t>Титанік</w:t>
      </w:r>
      <w:proofErr w:type="spellEnd"/>
      <w:r>
        <w:rPr>
          <w:sz w:val="28"/>
          <w:szCs w:val="28"/>
          <w:shd w:val="clear" w:color="auto" w:fill="FFFFFF"/>
          <w:lang w:val="uk-UA"/>
        </w:rPr>
        <w:t>»</w:t>
      </w:r>
      <w:r w:rsidRPr="007109B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109B6">
        <w:rPr>
          <w:sz w:val="28"/>
          <w:szCs w:val="28"/>
          <w:shd w:val="clear" w:color="auto" w:fill="FFFFFF"/>
        </w:rPr>
        <w:t>зброю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109B6">
        <w:rPr>
          <w:sz w:val="28"/>
          <w:szCs w:val="28"/>
          <w:shd w:val="clear" w:color="auto" w:fill="FFFFFF"/>
        </w:rPr>
        <w:t>і</w:t>
      </w:r>
      <w:proofErr w:type="spellEnd"/>
      <w:r w:rsidRPr="007109B6">
        <w:rPr>
          <w:sz w:val="28"/>
          <w:szCs w:val="28"/>
          <w:shd w:val="clear" w:color="auto" w:fill="FFFFFF"/>
        </w:rPr>
        <w:t xml:space="preserve"> наркотики</w:t>
      </w:r>
      <w:r w:rsidRPr="007109B6">
        <w:rPr>
          <w:sz w:val="28"/>
          <w:szCs w:val="28"/>
          <w:shd w:val="clear" w:color="auto" w:fill="FFFFFF"/>
          <w:lang w:val="uk-UA"/>
        </w:rPr>
        <w:t>.</w:t>
      </w:r>
      <w:r w:rsidRPr="007109B6">
        <w:rPr>
          <w:rStyle w:val="a8"/>
          <w:sz w:val="28"/>
          <w:szCs w:val="28"/>
        </w:rPr>
        <w:t xml:space="preserve"> </w:t>
      </w:r>
    </w:p>
    <w:p w:rsidR="007074DD" w:rsidRPr="007109B6" w:rsidRDefault="007074DD" w:rsidP="00FC01C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7109B6">
        <w:rPr>
          <w:rStyle w:val="a8"/>
          <w:sz w:val="28"/>
          <w:szCs w:val="28"/>
          <w:lang w:val="uk-UA"/>
        </w:rPr>
        <w:t xml:space="preserve">Ласкаво просимо на </w:t>
      </w:r>
      <w:r>
        <w:rPr>
          <w:rStyle w:val="a8"/>
          <w:sz w:val="28"/>
          <w:szCs w:val="28"/>
          <w:lang w:val="uk-UA"/>
        </w:rPr>
        <w:t>«</w:t>
      </w:r>
      <w:r w:rsidRPr="007109B6">
        <w:rPr>
          <w:rStyle w:val="a8"/>
          <w:sz w:val="28"/>
          <w:szCs w:val="28"/>
          <w:lang w:val="uk-UA"/>
        </w:rPr>
        <w:t>Титанік</w:t>
      </w:r>
      <w:r>
        <w:rPr>
          <w:rStyle w:val="a8"/>
          <w:sz w:val="28"/>
          <w:szCs w:val="28"/>
          <w:lang w:val="uk-UA"/>
        </w:rPr>
        <w:t>»</w:t>
      </w:r>
      <w:r w:rsidRPr="007109B6">
        <w:rPr>
          <w:rStyle w:val="a8"/>
          <w:sz w:val="28"/>
          <w:szCs w:val="28"/>
          <w:lang w:val="uk-UA"/>
        </w:rPr>
        <w:t>!</w:t>
      </w:r>
    </w:p>
    <w:p w:rsidR="007074DD" w:rsidRPr="007109B6" w:rsidRDefault="007074DD" w:rsidP="00FC01C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109B6">
        <w:rPr>
          <w:sz w:val="28"/>
          <w:szCs w:val="28"/>
          <w:lang w:val="uk-UA"/>
        </w:rPr>
        <w:t xml:space="preserve">10 квітня 1912 пароплав </w:t>
      </w:r>
      <w:r>
        <w:rPr>
          <w:sz w:val="28"/>
          <w:szCs w:val="28"/>
          <w:lang w:val="uk-UA"/>
        </w:rPr>
        <w:t>«Титанік»</w:t>
      </w:r>
      <w:r w:rsidRPr="007109B6">
        <w:rPr>
          <w:sz w:val="28"/>
          <w:szCs w:val="28"/>
          <w:lang w:val="uk-UA"/>
        </w:rPr>
        <w:t xml:space="preserve"> вийшов з порту </w:t>
      </w:r>
      <w:proofErr w:type="spellStart"/>
      <w:r w:rsidRPr="007109B6">
        <w:rPr>
          <w:sz w:val="28"/>
          <w:szCs w:val="28"/>
          <w:lang w:val="uk-UA"/>
        </w:rPr>
        <w:t>Саутгемптона</w:t>
      </w:r>
      <w:proofErr w:type="spellEnd"/>
      <w:r w:rsidRPr="007109B6">
        <w:rPr>
          <w:sz w:val="28"/>
          <w:szCs w:val="28"/>
          <w:lang w:val="uk-UA"/>
        </w:rPr>
        <w:t xml:space="preserve"> і взяв курс на Нью-Йорк - в свій перший і останній рейс. </w:t>
      </w:r>
      <w:proofErr w:type="gramStart"/>
      <w:r w:rsidRPr="007109B6">
        <w:rPr>
          <w:sz w:val="28"/>
          <w:szCs w:val="28"/>
        </w:rPr>
        <w:t>Фатальному</w:t>
      </w:r>
      <w:proofErr w:type="gram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плаванн</w:t>
      </w:r>
      <w:proofErr w:type="spellEnd"/>
      <w:r w:rsidRPr="007109B6">
        <w:rPr>
          <w:sz w:val="28"/>
          <w:szCs w:val="28"/>
          <w:lang w:val="uk-UA"/>
        </w:rPr>
        <w:t>ю</w:t>
      </w:r>
      <w:r w:rsidRPr="007109B6">
        <w:rPr>
          <w:sz w:val="28"/>
          <w:szCs w:val="28"/>
        </w:rPr>
        <w:t xml:space="preserve"> передувала </w:t>
      </w:r>
      <w:r>
        <w:rPr>
          <w:sz w:val="28"/>
          <w:szCs w:val="28"/>
          <w:lang w:val="uk-UA"/>
        </w:rPr>
        <w:t>потужна</w:t>
      </w:r>
      <w:r w:rsidRPr="007109B6">
        <w:rPr>
          <w:sz w:val="28"/>
          <w:szCs w:val="28"/>
        </w:rPr>
        <w:t xml:space="preserve"> рекламна </w:t>
      </w:r>
      <w:proofErr w:type="spellStart"/>
      <w:r w:rsidRPr="007109B6">
        <w:rPr>
          <w:sz w:val="28"/>
          <w:szCs w:val="28"/>
        </w:rPr>
        <w:t>кампанія</w:t>
      </w:r>
      <w:proofErr w:type="spellEnd"/>
      <w:r w:rsidRPr="007109B6">
        <w:rPr>
          <w:sz w:val="28"/>
          <w:szCs w:val="28"/>
        </w:rPr>
        <w:t xml:space="preserve">. Реклама </w:t>
      </w:r>
      <w:proofErr w:type="spellStart"/>
      <w:r w:rsidRPr="007109B6">
        <w:rPr>
          <w:sz w:val="28"/>
          <w:szCs w:val="28"/>
        </w:rPr>
        <w:t>спрацювала</w:t>
      </w:r>
      <w:proofErr w:type="spellEnd"/>
      <w:r w:rsidRPr="007109B6">
        <w:rPr>
          <w:sz w:val="28"/>
          <w:szCs w:val="28"/>
        </w:rPr>
        <w:t xml:space="preserve">, до </w:t>
      </w:r>
      <w:proofErr w:type="spellStart"/>
      <w:r w:rsidRPr="007109B6">
        <w:rPr>
          <w:sz w:val="28"/>
          <w:szCs w:val="28"/>
        </w:rPr>
        <w:t>виходу</w:t>
      </w:r>
      <w:proofErr w:type="spellEnd"/>
      <w:r w:rsidRPr="007109B6">
        <w:rPr>
          <w:sz w:val="28"/>
          <w:szCs w:val="28"/>
        </w:rPr>
        <w:t xml:space="preserve"> в море </w:t>
      </w:r>
      <w:proofErr w:type="spellStart"/>
      <w:r w:rsidRPr="007109B6">
        <w:rPr>
          <w:sz w:val="28"/>
          <w:szCs w:val="28"/>
        </w:rPr>
        <w:t>суперлайнера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вдалося</w:t>
      </w:r>
      <w:proofErr w:type="spellEnd"/>
      <w:r w:rsidRPr="007109B6">
        <w:rPr>
          <w:sz w:val="28"/>
          <w:szCs w:val="28"/>
        </w:rPr>
        <w:t xml:space="preserve"> на 70</w:t>
      </w:r>
      <w:r>
        <w:rPr>
          <w:sz w:val="28"/>
          <w:szCs w:val="28"/>
          <w:lang w:val="uk-UA"/>
        </w:rPr>
        <w:t>%</w:t>
      </w:r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заповнити</w:t>
      </w:r>
      <w:proofErr w:type="spellEnd"/>
      <w:r w:rsidRPr="007109B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каюти</w:t>
      </w:r>
      <w:r w:rsidRPr="007109B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7109B6">
        <w:rPr>
          <w:sz w:val="28"/>
          <w:szCs w:val="28"/>
          <w:lang w:val="uk-UA"/>
        </w:rPr>
        <w:t>В</w:t>
      </w:r>
      <w:proofErr w:type="spellStart"/>
      <w:r w:rsidRPr="007109B6">
        <w:rPr>
          <w:sz w:val="28"/>
          <w:szCs w:val="28"/>
        </w:rPr>
        <w:t>сього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було</w:t>
      </w:r>
      <w:proofErr w:type="spellEnd"/>
      <w:r w:rsidRPr="007109B6">
        <w:rPr>
          <w:sz w:val="28"/>
          <w:szCs w:val="28"/>
        </w:rPr>
        <w:t xml:space="preserve"> продано 1316 </w:t>
      </w:r>
      <w:proofErr w:type="spellStart"/>
      <w:r w:rsidRPr="007109B6">
        <w:rPr>
          <w:sz w:val="28"/>
          <w:szCs w:val="28"/>
        </w:rPr>
        <w:t>квитків</w:t>
      </w:r>
      <w:proofErr w:type="spellEnd"/>
      <w:r w:rsidRPr="007109B6">
        <w:rPr>
          <w:sz w:val="28"/>
          <w:szCs w:val="28"/>
        </w:rPr>
        <w:t xml:space="preserve">, </w:t>
      </w:r>
      <w:proofErr w:type="spellStart"/>
      <w:r w:rsidRPr="007109B6">
        <w:rPr>
          <w:sz w:val="28"/>
          <w:szCs w:val="28"/>
        </w:rPr>
        <w:t>з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яких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більше</w:t>
      </w:r>
      <w:proofErr w:type="spellEnd"/>
      <w:r w:rsidRPr="007109B6">
        <w:rPr>
          <w:sz w:val="28"/>
          <w:szCs w:val="28"/>
        </w:rPr>
        <w:t xml:space="preserve"> ста купили </w:t>
      </w:r>
      <w:proofErr w:type="spellStart"/>
      <w:r w:rsidRPr="007109B6">
        <w:rPr>
          <w:sz w:val="28"/>
          <w:szCs w:val="28"/>
        </w:rPr>
        <w:t>росіяни</w:t>
      </w:r>
      <w:proofErr w:type="spellEnd"/>
      <w:r w:rsidRPr="007109B6">
        <w:rPr>
          <w:sz w:val="28"/>
          <w:szCs w:val="28"/>
        </w:rPr>
        <w:t xml:space="preserve">. </w:t>
      </w:r>
    </w:p>
    <w:p w:rsidR="007074DD" w:rsidRPr="007109B6" w:rsidRDefault="007074DD" w:rsidP="00FC01C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109B6">
        <w:rPr>
          <w:sz w:val="28"/>
          <w:szCs w:val="28"/>
        </w:rPr>
        <w:t xml:space="preserve">А </w:t>
      </w:r>
      <w:proofErr w:type="spellStart"/>
      <w:r w:rsidRPr="007109B6">
        <w:rPr>
          <w:sz w:val="28"/>
          <w:szCs w:val="28"/>
        </w:rPr>
        <w:t>ще</w:t>
      </w:r>
      <w:proofErr w:type="spellEnd"/>
      <w:r w:rsidRPr="007109B6">
        <w:rPr>
          <w:sz w:val="28"/>
          <w:szCs w:val="28"/>
        </w:rPr>
        <w:t xml:space="preserve"> в 1912 </w:t>
      </w:r>
      <w:proofErr w:type="spellStart"/>
      <w:r w:rsidRPr="007109B6">
        <w:rPr>
          <w:sz w:val="28"/>
          <w:szCs w:val="28"/>
        </w:rPr>
        <w:t>році</w:t>
      </w:r>
      <w:proofErr w:type="spellEnd"/>
      <w:r w:rsidRPr="007109B6">
        <w:rPr>
          <w:sz w:val="28"/>
          <w:szCs w:val="28"/>
        </w:rPr>
        <w:t xml:space="preserve"> в аптеках</w:t>
      </w:r>
      <w:r>
        <w:rPr>
          <w:sz w:val="28"/>
          <w:szCs w:val="28"/>
          <w:lang w:val="uk-UA"/>
        </w:rPr>
        <w:t xml:space="preserve"> Європи </w:t>
      </w:r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вільно</w:t>
      </w:r>
      <w:proofErr w:type="spellEnd"/>
      <w:r w:rsidRPr="007109B6">
        <w:rPr>
          <w:sz w:val="28"/>
          <w:szCs w:val="28"/>
        </w:rPr>
        <w:t xml:space="preserve"> продавали </w:t>
      </w:r>
      <w:proofErr w:type="spellStart"/>
      <w:r w:rsidRPr="007109B6">
        <w:rPr>
          <w:sz w:val="28"/>
          <w:szCs w:val="28"/>
        </w:rPr>
        <w:t>героїн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і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кокаїн</w:t>
      </w:r>
      <w:proofErr w:type="spellEnd"/>
      <w:r w:rsidRPr="007109B6">
        <w:rPr>
          <w:sz w:val="28"/>
          <w:szCs w:val="28"/>
        </w:rPr>
        <w:t xml:space="preserve">. </w:t>
      </w:r>
      <w:proofErr w:type="spellStart"/>
      <w:r w:rsidRPr="007109B6">
        <w:rPr>
          <w:sz w:val="28"/>
          <w:szCs w:val="28"/>
        </w:rPr>
        <w:t>Речовину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proofErr w:type="gramStart"/>
      <w:r w:rsidRPr="007109B6">
        <w:rPr>
          <w:sz w:val="28"/>
          <w:szCs w:val="28"/>
        </w:rPr>
        <w:t>п</w:t>
      </w:r>
      <w:proofErr w:type="gramEnd"/>
      <w:r w:rsidRPr="007109B6">
        <w:rPr>
          <w:sz w:val="28"/>
          <w:szCs w:val="28"/>
        </w:rPr>
        <w:t>ід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назвою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диацетилморфин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синтезував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англійський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хімік</w:t>
      </w:r>
      <w:proofErr w:type="spellEnd"/>
      <w:r w:rsidRPr="007109B6">
        <w:rPr>
          <w:sz w:val="28"/>
          <w:szCs w:val="28"/>
        </w:rPr>
        <w:t xml:space="preserve">, а </w:t>
      </w:r>
      <w:proofErr w:type="spellStart"/>
      <w:r w:rsidRPr="007109B6">
        <w:rPr>
          <w:sz w:val="28"/>
          <w:szCs w:val="28"/>
        </w:rPr>
        <w:t>німецька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компанія</w:t>
      </w:r>
      <w:proofErr w:type="spellEnd"/>
      <w:r w:rsidRPr="007109B6">
        <w:rPr>
          <w:sz w:val="28"/>
          <w:szCs w:val="28"/>
        </w:rPr>
        <w:t xml:space="preserve"> "</w:t>
      </w:r>
      <w:proofErr w:type="spellStart"/>
      <w:r w:rsidRPr="007109B6">
        <w:rPr>
          <w:sz w:val="28"/>
          <w:szCs w:val="28"/>
        </w:rPr>
        <w:t>Байєр</w:t>
      </w:r>
      <w:proofErr w:type="spellEnd"/>
      <w:r w:rsidRPr="007109B6">
        <w:rPr>
          <w:sz w:val="28"/>
          <w:szCs w:val="28"/>
        </w:rPr>
        <w:t xml:space="preserve"> АГ" в 1898 </w:t>
      </w:r>
      <w:proofErr w:type="spellStart"/>
      <w:r w:rsidRPr="007109B6">
        <w:rPr>
          <w:sz w:val="28"/>
          <w:szCs w:val="28"/>
        </w:rPr>
        <w:t>році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налагодила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його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виробництво</w:t>
      </w:r>
      <w:proofErr w:type="spellEnd"/>
      <w:r w:rsidRPr="007109B6">
        <w:rPr>
          <w:sz w:val="28"/>
          <w:szCs w:val="28"/>
        </w:rPr>
        <w:t xml:space="preserve"> як </w:t>
      </w:r>
      <w:proofErr w:type="spellStart"/>
      <w:r w:rsidRPr="007109B6">
        <w:rPr>
          <w:sz w:val="28"/>
          <w:szCs w:val="28"/>
        </w:rPr>
        <w:t>ліків</w:t>
      </w:r>
      <w:proofErr w:type="spellEnd"/>
      <w:r w:rsidRPr="007109B6">
        <w:rPr>
          <w:sz w:val="28"/>
          <w:szCs w:val="28"/>
        </w:rPr>
        <w:t xml:space="preserve">. У </w:t>
      </w:r>
      <w:proofErr w:type="spellStart"/>
      <w:r w:rsidRPr="007109B6">
        <w:rPr>
          <w:sz w:val="28"/>
          <w:szCs w:val="28"/>
        </w:rPr>
        <w:t>пацієнтів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підвищувався</w:t>
      </w:r>
      <w:proofErr w:type="spellEnd"/>
      <w:r w:rsidRPr="007109B6">
        <w:rPr>
          <w:sz w:val="28"/>
          <w:szCs w:val="28"/>
        </w:rPr>
        <w:t xml:space="preserve"> тонус, </w:t>
      </w:r>
      <w:proofErr w:type="spellStart"/>
      <w:r w:rsidRPr="007109B6">
        <w:rPr>
          <w:sz w:val="28"/>
          <w:szCs w:val="28"/>
        </w:rPr>
        <w:t>їх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тягнуло</w:t>
      </w:r>
      <w:proofErr w:type="spellEnd"/>
      <w:r w:rsidRPr="007109B6">
        <w:rPr>
          <w:sz w:val="28"/>
          <w:szCs w:val="28"/>
        </w:rPr>
        <w:t xml:space="preserve"> на подвиги, тому препарат так </w:t>
      </w:r>
      <w:proofErr w:type="spellStart"/>
      <w:r w:rsidRPr="007109B6">
        <w:rPr>
          <w:sz w:val="28"/>
          <w:szCs w:val="28"/>
        </w:rPr>
        <w:t>і</w:t>
      </w:r>
      <w:proofErr w:type="spellEnd"/>
      <w:r w:rsidRPr="007109B6">
        <w:rPr>
          <w:sz w:val="28"/>
          <w:szCs w:val="28"/>
        </w:rPr>
        <w:t xml:space="preserve"> назвали - </w:t>
      </w:r>
      <w:proofErr w:type="spellStart"/>
      <w:r w:rsidRPr="007109B6">
        <w:rPr>
          <w:sz w:val="28"/>
          <w:szCs w:val="28"/>
        </w:rPr>
        <w:t>героїн</w:t>
      </w:r>
      <w:proofErr w:type="spellEnd"/>
      <w:r w:rsidRPr="007109B6">
        <w:rPr>
          <w:sz w:val="28"/>
          <w:szCs w:val="28"/>
        </w:rPr>
        <w:t xml:space="preserve">, </w:t>
      </w:r>
      <w:proofErr w:type="spellStart"/>
      <w:r w:rsidRPr="007109B6">
        <w:rPr>
          <w:sz w:val="28"/>
          <w:szCs w:val="28"/>
        </w:rPr>
        <w:t>від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латинського</w:t>
      </w:r>
      <w:proofErr w:type="spellEnd"/>
      <w:r w:rsidRPr="007109B6">
        <w:rPr>
          <w:sz w:val="28"/>
          <w:szCs w:val="28"/>
        </w:rPr>
        <w:t xml:space="preserve"> </w:t>
      </w:r>
      <w:proofErr w:type="spellStart"/>
      <w:r w:rsidRPr="007109B6">
        <w:rPr>
          <w:sz w:val="28"/>
          <w:szCs w:val="28"/>
        </w:rPr>
        <w:t>heroic</w:t>
      </w:r>
      <w:proofErr w:type="spellEnd"/>
      <w:r w:rsidRPr="007109B6">
        <w:rPr>
          <w:sz w:val="28"/>
          <w:szCs w:val="28"/>
        </w:rPr>
        <w:t xml:space="preserve"> (</w:t>
      </w:r>
      <w:proofErr w:type="spellStart"/>
      <w:r w:rsidRPr="007109B6">
        <w:rPr>
          <w:sz w:val="28"/>
          <w:szCs w:val="28"/>
        </w:rPr>
        <w:t>героїчний</w:t>
      </w:r>
      <w:proofErr w:type="spellEnd"/>
      <w:r w:rsidRPr="007109B6">
        <w:rPr>
          <w:sz w:val="28"/>
          <w:szCs w:val="28"/>
        </w:rPr>
        <w:t>).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F01C7">
        <w:rPr>
          <w:color w:val="000000"/>
          <w:sz w:val="28"/>
          <w:szCs w:val="28"/>
          <w:lang w:val="uk-UA"/>
        </w:rPr>
        <w:t>Особливо стрімкого розвитку рекламна справа набула у США</w:t>
      </w:r>
      <w:r>
        <w:rPr>
          <w:color w:val="000000"/>
          <w:sz w:val="28"/>
          <w:szCs w:val="28"/>
          <w:lang w:val="uk-UA"/>
        </w:rPr>
        <w:t>. Надлишок виробленої</w:t>
      </w:r>
      <w:r w:rsidRPr="008F01C7">
        <w:rPr>
          <w:color w:val="000000"/>
          <w:sz w:val="28"/>
          <w:szCs w:val="28"/>
          <w:lang w:val="uk-UA"/>
        </w:rPr>
        <w:t xml:space="preserve"> продукції</w:t>
      </w:r>
      <w:r>
        <w:rPr>
          <w:color w:val="000000"/>
          <w:sz w:val="28"/>
          <w:szCs w:val="28"/>
          <w:lang w:val="uk-UA"/>
        </w:rPr>
        <w:t>,</w:t>
      </w:r>
      <w:r w:rsidRPr="008F01C7">
        <w:rPr>
          <w:color w:val="000000"/>
          <w:sz w:val="28"/>
          <w:szCs w:val="28"/>
          <w:lang w:val="uk-UA"/>
        </w:rPr>
        <w:t xml:space="preserve"> та створення хороших шляхів переміщення товарів створили всі можливості доставки товарів і реклами в сільські райони. Поява радіо та телебачення означала виникнення двох важливих засобів розповсюдження рекламних звернень.</w:t>
      </w:r>
    </w:p>
    <w:p w:rsidR="007074DD" w:rsidRPr="008F01C7" w:rsidRDefault="007074DD" w:rsidP="00FC01CE">
      <w:pPr>
        <w:spacing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>Сьогодні рекламні агентства володіють сучасними засоба</w:t>
      </w:r>
      <w:r w:rsidRPr="008F01C7">
        <w:rPr>
          <w:color w:val="000000"/>
          <w:sz w:val="28"/>
          <w:szCs w:val="28"/>
          <w:lang w:val="uk-UA"/>
        </w:rPr>
        <w:softHyphen/>
        <w:t>ми розповсюдження, такими як електронна пошта, Інтернет, аудіовізуальна, відео-телефонна система передачі рекламної інформації.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ІІІ. Повідомлення теми і мети уроку.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F01C7">
        <w:rPr>
          <w:b/>
          <w:bCs/>
          <w:color w:val="000000"/>
          <w:sz w:val="28"/>
          <w:szCs w:val="28"/>
          <w:lang w:val="en-US"/>
        </w:rPr>
        <w:lastRenderedPageBreak/>
        <w:t>IV</w:t>
      </w:r>
      <w:r w:rsidRPr="008F01C7">
        <w:rPr>
          <w:b/>
          <w:bCs/>
          <w:color w:val="000000"/>
          <w:sz w:val="28"/>
          <w:szCs w:val="28"/>
        </w:rPr>
        <w:t xml:space="preserve">. </w:t>
      </w:r>
      <w:r w:rsidRPr="008F01C7">
        <w:rPr>
          <w:b/>
          <w:bCs/>
          <w:color w:val="000000"/>
          <w:sz w:val="28"/>
          <w:szCs w:val="28"/>
          <w:lang w:val="uk-UA"/>
        </w:rPr>
        <w:t>В</w:t>
      </w:r>
      <w:r>
        <w:rPr>
          <w:b/>
          <w:bCs/>
          <w:color w:val="000000"/>
          <w:sz w:val="28"/>
          <w:szCs w:val="28"/>
          <w:lang w:val="uk-UA"/>
        </w:rPr>
        <w:t>ивчення нового матеріалу.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lang w:val="uk-UA"/>
        </w:rPr>
      </w:pPr>
      <w:r w:rsidRPr="0054539C">
        <w:rPr>
          <w:b/>
          <w:bCs/>
          <w:sz w:val="28"/>
          <w:szCs w:val="28"/>
          <w:lang w:val="uk-UA"/>
        </w:rPr>
        <w:t>1</w:t>
      </w:r>
      <w:r w:rsidRPr="0054539C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 xml:space="preserve"> Робота з терміном. ( 6 слайд)</w:t>
      </w:r>
    </w:p>
    <w:p w:rsidR="00D5673A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D33F41">
        <w:rPr>
          <w:b/>
          <w:sz w:val="28"/>
          <w:szCs w:val="28"/>
          <w:u w:val="single"/>
          <w:lang w:val="uk-UA"/>
        </w:rPr>
        <w:t xml:space="preserve">Реклама </w:t>
      </w:r>
      <w:r w:rsidRPr="00D33F41">
        <w:rPr>
          <w:sz w:val="28"/>
          <w:szCs w:val="28"/>
          <w:lang w:val="uk-UA"/>
        </w:rPr>
        <w:t>– це інформація про товар, послуги, організації, ідеї, явища життя, яка поширюється будь-якими засобами і в будь-якій формі.</w:t>
      </w:r>
      <w:r w:rsidR="00D5673A" w:rsidRPr="00D5673A">
        <w:rPr>
          <w:sz w:val="28"/>
          <w:szCs w:val="28"/>
        </w:rPr>
        <w:t xml:space="preserve"> </w:t>
      </w:r>
    </w:p>
    <w:p w:rsidR="007074DD" w:rsidRPr="007E15E2" w:rsidRDefault="00D5673A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E15E2">
        <w:rPr>
          <w:b/>
          <w:sz w:val="28"/>
          <w:szCs w:val="28"/>
        </w:rPr>
        <w:t>(</w:t>
      </w:r>
      <w:r w:rsidRPr="00D5673A">
        <w:rPr>
          <w:b/>
          <w:sz w:val="28"/>
          <w:szCs w:val="28"/>
          <w:lang w:val="uk-UA"/>
        </w:rPr>
        <w:t xml:space="preserve">Перегляд </w:t>
      </w:r>
      <w:proofErr w:type="spellStart"/>
      <w:r w:rsidRPr="00D5673A">
        <w:rPr>
          <w:b/>
          <w:sz w:val="28"/>
          <w:szCs w:val="28"/>
          <w:lang w:val="uk-UA"/>
        </w:rPr>
        <w:t>відеофайлів</w:t>
      </w:r>
      <w:proofErr w:type="spellEnd"/>
      <w:r w:rsidRPr="007E15E2">
        <w:rPr>
          <w:b/>
          <w:sz w:val="28"/>
          <w:szCs w:val="28"/>
        </w:rPr>
        <w:t>)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2.</w:t>
      </w:r>
      <w:r w:rsidRPr="0054539C">
        <w:rPr>
          <w:b/>
          <w:sz w:val="28"/>
          <w:szCs w:val="28"/>
          <w:lang w:val="uk-UA"/>
        </w:rPr>
        <w:t xml:space="preserve"> Міні-лекція </w:t>
      </w:r>
      <w:r w:rsidRPr="0054539C">
        <w:rPr>
          <w:b/>
          <w:bCs/>
          <w:sz w:val="28"/>
          <w:szCs w:val="28"/>
          <w:lang w:val="uk-UA"/>
        </w:rPr>
        <w:t>«</w:t>
      </w:r>
      <w:r w:rsidRPr="008F01C7">
        <w:rPr>
          <w:b/>
          <w:bCs/>
          <w:color w:val="000000"/>
          <w:sz w:val="28"/>
          <w:szCs w:val="28"/>
          <w:lang w:val="uk-UA"/>
        </w:rPr>
        <w:t>Вплив реклами на рішення людини»</w:t>
      </w:r>
    </w:p>
    <w:p w:rsidR="007074DD" w:rsidRDefault="007074DD" w:rsidP="00FC01CE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 w:rsidRPr="00D61156">
        <w:rPr>
          <w:color w:val="000000"/>
          <w:sz w:val="28"/>
          <w:szCs w:val="28"/>
          <w:lang w:val="uk-UA"/>
        </w:rPr>
        <w:t xml:space="preserve">Неможливо уявити собі сучасний світ без реклами. Сьогодні нею просякнуті </w:t>
      </w:r>
      <w:r w:rsidRPr="00D61156">
        <w:rPr>
          <w:sz w:val="28"/>
          <w:szCs w:val="28"/>
          <w:lang w:val="uk-UA"/>
        </w:rPr>
        <w:t xml:space="preserve">всі сфери життя. Вона — скрізь: у вагонах метро, на шпальтах газет, на радіо й у </w:t>
      </w:r>
      <w:proofErr w:type="spellStart"/>
      <w:r w:rsidRPr="00D61156">
        <w:rPr>
          <w:sz w:val="28"/>
          <w:szCs w:val="28"/>
          <w:lang w:val="uk-UA"/>
        </w:rPr>
        <w:t>телеефірі</w:t>
      </w:r>
      <w:proofErr w:type="spellEnd"/>
      <w:r w:rsidRPr="00D61156">
        <w:rPr>
          <w:sz w:val="28"/>
          <w:szCs w:val="28"/>
          <w:lang w:val="uk-UA"/>
        </w:rPr>
        <w:t xml:space="preserve">, в Інтернеті. Але, бездумно сприймаючи рекламні </w:t>
      </w:r>
      <w:proofErr w:type="spellStart"/>
      <w:r w:rsidRPr="00D61156">
        <w:rPr>
          <w:sz w:val="28"/>
          <w:szCs w:val="28"/>
          <w:lang w:val="uk-UA"/>
        </w:rPr>
        <w:t>слогани</w:t>
      </w:r>
      <w:proofErr w:type="spellEnd"/>
      <w:r w:rsidRPr="00D61156">
        <w:rPr>
          <w:sz w:val="28"/>
          <w:szCs w:val="28"/>
          <w:lang w:val="uk-UA"/>
        </w:rPr>
        <w:t xml:space="preserve"> і ролики, ми рідко замис</w:t>
      </w:r>
      <w:r w:rsidRPr="00D61156">
        <w:rPr>
          <w:sz w:val="28"/>
          <w:szCs w:val="28"/>
          <w:lang w:val="uk-UA"/>
        </w:rPr>
        <w:softHyphen/>
        <w:t xml:space="preserve">люємося про їх справжню суть. </w:t>
      </w:r>
    </w:p>
    <w:p w:rsidR="007074DD" w:rsidRPr="009129B5" w:rsidRDefault="007074DD" w:rsidP="00FC01CE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ще</w:t>
      </w:r>
      <w:r w:rsidRPr="00D61156">
        <w:rPr>
          <w:sz w:val="28"/>
          <w:szCs w:val="28"/>
        </w:rPr>
        <w:t xml:space="preserve">, реклама </w:t>
      </w:r>
      <w:proofErr w:type="spellStart"/>
      <w:r w:rsidRPr="00D61156">
        <w:rPr>
          <w:sz w:val="28"/>
          <w:szCs w:val="28"/>
        </w:rPr>
        <w:t>сьогодні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сприймається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споживачем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з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деякою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часткою</w:t>
      </w:r>
      <w:proofErr w:type="spellEnd"/>
      <w:r w:rsidRPr="00D61156">
        <w:rPr>
          <w:sz w:val="28"/>
          <w:szCs w:val="28"/>
        </w:rPr>
        <w:t xml:space="preserve"> сарказму </w:t>
      </w:r>
      <w:proofErr w:type="spellStart"/>
      <w:r w:rsidRPr="00D61156">
        <w:rPr>
          <w:sz w:val="28"/>
          <w:szCs w:val="28"/>
        </w:rPr>
        <w:t>і</w:t>
      </w:r>
      <w:proofErr w:type="spellEnd"/>
      <w:r w:rsidRPr="00D61156">
        <w:rPr>
          <w:sz w:val="28"/>
          <w:szCs w:val="28"/>
        </w:rPr>
        <w:t xml:space="preserve"> скептицизму, </w:t>
      </w:r>
      <w:proofErr w:type="spellStart"/>
      <w:r w:rsidRPr="00D61156">
        <w:rPr>
          <w:sz w:val="28"/>
          <w:szCs w:val="28"/>
        </w:rPr>
        <w:t>однак</w:t>
      </w:r>
      <w:proofErr w:type="spellEnd"/>
      <w:r w:rsidRPr="00D61156">
        <w:rPr>
          <w:sz w:val="28"/>
          <w:szCs w:val="28"/>
        </w:rPr>
        <w:t xml:space="preserve">, статистика говорить про </w:t>
      </w:r>
      <w:proofErr w:type="spellStart"/>
      <w:r w:rsidRPr="00D61156">
        <w:rPr>
          <w:sz w:val="28"/>
          <w:szCs w:val="28"/>
        </w:rPr>
        <w:t>зворотнє</w:t>
      </w:r>
      <w:proofErr w:type="spellEnd"/>
      <w:r w:rsidRPr="00D61156">
        <w:rPr>
          <w:sz w:val="28"/>
          <w:szCs w:val="28"/>
        </w:rPr>
        <w:t xml:space="preserve"> - реклама в </w:t>
      </w:r>
      <w:proofErr w:type="spellStart"/>
      <w:r w:rsidRPr="00D61156">
        <w:rPr>
          <w:sz w:val="28"/>
          <w:szCs w:val="28"/>
        </w:rPr>
        <w:t>будь-якому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вигляді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підвищує</w:t>
      </w:r>
      <w:proofErr w:type="spellEnd"/>
      <w:r w:rsidRPr="00D61156">
        <w:rPr>
          <w:sz w:val="28"/>
          <w:szCs w:val="28"/>
        </w:rPr>
        <w:t xml:space="preserve"> попит </w:t>
      </w:r>
      <w:proofErr w:type="spellStart"/>
      <w:r w:rsidRPr="00D61156">
        <w:rPr>
          <w:sz w:val="28"/>
          <w:szCs w:val="28"/>
        </w:rPr>
        <w:t>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робить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популярними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товари</w:t>
      </w:r>
      <w:proofErr w:type="spellEnd"/>
      <w:r w:rsidRPr="00D61156">
        <w:rPr>
          <w:sz w:val="28"/>
          <w:szCs w:val="28"/>
        </w:rPr>
        <w:t xml:space="preserve"> та </w:t>
      </w:r>
      <w:proofErr w:type="spellStart"/>
      <w:r w:rsidRPr="00D61156">
        <w:rPr>
          <w:sz w:val="28"/>
          <w:szCs w:val="28"/>
        </w:rPr>
        <w:t>послуги</w:t>
      </w:r>
      <w:proofErr w:type="spellEnd"/>
      <w:r w:rsidRPr="00D61156">
        <w:rPr>
          <w:sz w:val="28"/>
          <w:szCs w:val="28"/>
        </w:rPr>
        <w:t xml:space="preserve">, </w:t>
      </w:r>
      <w:proofErr w:type="spellStart"/>
      <w:r w:rsidRPr="00D61156">
        <w:rPr>
          <w:sz w:val="28"/>
          <w:szCs w:val="28"/>
        </w:rPr>
        <w:t>незалежно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від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бажання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споживача</w:t>
      </w:r>
      <w:proofErr w:type="spellEnd"/>
      <w:r w:rsidRPr="00D61156">
        <w:rPr>
          <w:sz w:val="28"/>
          <w:szCs w:val="28"/>
        </w:rPr>
        <w:t xml:space="preserve">. </w:t>
      </w:r>
      <w:proofErr w:type="spellStart"/>
      <w:r w:rsidRPr="00D61156">
        <w:rPr>
          <w:sz w:val="28"/>
          <w:szCs w:val="28"/>
        </w:rPr>
        <w:t>Рекламодавець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орієнтується</w:t>
      </w:r>
      <w:proofErr w:type="spellEnd"/>
      <w:r w:rsidRPr="00D61156">
        <w:rPr>
          <w:sz w:val="28"/>
          <w:szCs w:val="28"/>
        </w:rPr>
        <w:t xml:space="preserve"> на </w:t>
      </w:r>
      <w:proofErr w:type="spellStart"/>
      <w:r w:rsidRPr="00D61156">
        <w:rPr>
          <w:sz w:val="28"/>
          <w:szCs w:val="28"/>
        </w:rPr>
        <w:t>несвідому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частину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психіки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споживача</w:t>
      </w:r>
      <w:proofErr w:type="spellEnd"/>
      <w:r w:rsidRPr="00D61156">
        <w:rPr>
          <w:sz w:val="28"/>
          <w:szCs w:val="28"/>
        </w:rPr>
        <w:t xml:space="preserve">, тому </w:t>
      </w:r>
      <w:proofErr w:type="spellStart"/>
      <w:r w:rsidRPr="00D61156">
        <w:rPr>
          <w:sz w:val="28"/>
          <w:szCs w:val="28"/>
        </w:rPr>
        <w:t>дуже</w:t>
      </w:r>
      <w:proofErr w:type="spellEnd"/>
      <w:r w:rsidRPr="00D61156">
        <w:rPr>
          <w:sz w:val="28"/>
          <w:szCs w:val="28"/>
        </w:rPr>
        <w:t xml:space="preserve"> часто ми </w:t>
      </w:r>
      <w:proofErr w:type="spellStart"/>
      <w:r w:rsidRPr="00D61156">
        <w:rPr>
          <w:sz w:val="28"/>
          <w:szCs w:val="28"/>
        </w:rPr>
        <w:t>купуємо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ті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proofErr w:type="gramStart"/>
      <w:r w:rsidRPr="00D61156">
        <w:rPr>
          <w:sz w:val="28"/>
          <w:szCs w:val="28"/>
        </w:rPr>
        <w:t>чи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інш</w:t>
      </w:r>
      <w:proofErr w:type="gramEnd"/>
      <w:r w:rsidRPr="00D61156">
        <w:rPr>
          <w:sz w:val="28"/>
          <w:szCs w:val="28"/>
        </w:rPr>
        <w:t>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рекламовані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товари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тільки</w:t>
      </w:r>
      <w:proofErr w:type="spellEnd"/>
      <w:r w:rsidRPr="00D61156">
        <w:rPr>
          <w:sz w:val="28"/>
          <w:szCs w:val="28"/>
        </w:rPr>
        <w:t xml:space="preserve"> тому, </w:t>
      </w:r>
      <w:proofErr w:type="spellStart"/>
      <w:r w:rsidRPr="00D61156">
        <w:rPr>
          <w:sz w:val="28"/>
          <w:szCs w:val="28"/>
        </w:rPr>
        <w:t>що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їх</w:t>
      </w:r>
      <w:proofErr w:type="spellEnd"/>
      <w:r w:rsidRPr="00D61156">
        <w:rPr>
          <w:sz w:val="28"/>
          <w:szCs w:val="28"/>
        </w:rPr>
        <w:t xml:space="preserve"> показали по </w:t>
      </w:r>
      <w:proofErr w:type="spellStart"/>
      <w:r w:rsidRPr="00D61156">
        <w:rPr>
          <w:sz w:val="28"/>
          <w:szCs w:val="28"/>
        </w:rPr>
        <w:t>телевізору</w:t>
      </w:r>
      <w:proofErr w:type="spellEnd"/>
      <w:r w:rsidRPr="00D61156">
        <w:rPr>
          <w:sz w:val="28"/>
          <w:szCs w:val="28"/>
        </w:rPr>
        <w:t xml:space="preserve"> </w:t>
      </w:r>
      <w:proofErr w:type="spellStart"/>
      <w:r w:rsidRPr="00D61156">
        <w:rPr>
          <w:sz w:val="28"/>
          <w:szCs w:val="28"/>
        </w:rPr>
        <w:t>або</w:t>
      </w:r>
      <w:proofErr w:type="spellEnd"/>
      <w:r w:rsidRPr="00D61156">
        <w:rPr>
          <w:sz w:val="28"/>
          <w:szCs w:val="28"/>
        </w:rPr>
        <w:t xml:space="preserve"> на </w:t>
      </w:r>
      <w:proofErr w:type="spellStart"/>
      <w:r w:rsidRPr="00D61156">
        <w:rPr>
          <w:sz w:val="28"/>
          <w:szCs w:val="28"/>
        </w:rPr>
        <w:t>ве</w:t>
      </w:r>
      <w:r>
        <w:rPr>
          <w:sz w:val="28"/>
          <w:szCs w:val="28"/>
        </w:rPr>
        <w:t>личезних</w:t>
      </w:r>
      <w:proofErr w:type="spellEnd"/>
      <w:r>
        <w:rPr>
          <w:sz w:val="28"/>
          <w:szCs w:val="28"/>
        </w:rPr>
        <w:t xml:space="preserve"> щитах по </w:t>
      </w:r>
      <w:proofErr w:type="spellStart"/>
      <w:r>
        <w:rPr>
          <w:sz w:val="28"/>
          <w:szCs w:val="28"/>
        </w:rPr>
        <w:t>всьому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місту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9129B5">
        <w:rPr>
          <w:sz w:val="28"/>
          <w:szCs w:val="28"/>
          <w:lang w:val="uk-UA"/>
        </w:rPr>
        <w:t>Так людина поступово починає відрізнятися від інших</w:t>
      </w:r>
      <w:r>
        <w:rPr>
          <w:sz w:val="28"/>
          <w:szCs w:val="28"/>
          <w:lang w:val="uk-UA"/>
        </w:rPr>
        <w:t xml:space="preserve">: </w:t>
      </w:r>
      <w:r w:rsidRPr="009129B5">
        <w:rPr>
          <w:sz w:val="28"/>
          <w:szCs w:val="28"/>
          <w:lang w:val="uk-UA"/>
        </w:rPr>
        <w:t xml:space="preserve"> вона іде в ногу з часом, носить модний нині одяг, п'є напої, знайомі всім з телереклами, їсть рекламовані продукти і відпочиває в сучасних, відомих за допомогою реклами, місцях.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D61156">
        <w:rPr>
          <w:sz w:val="28"/>
          <w:szCs w:val="28"/>
          <w:lang w:val="uk-UA"/>
        </w:rPr>
        <w:t xml:space="preserve">         Слова, символи, які використовують в </w:t>
      </w:r>
      <w:r>
        <w:rPr>
          <w:sz w:val="28"/>
          <w:szCs w:val="28"/>
          <w:lang w:val="uk-UA"/>
        </w:rPr>
        <w:t>рекламі</w:t>
      </w:r>
      <w:r w:rsidRPr="00D61156">
        <w:rPr>
          <w:sz w:val="28"/>
          <w:szCs w:val="28"/>
          <w:lang w:val="uk-UA"/>
        </w:rPr>
        <w:t>, мають на меті змінити поведінку телеглядача і сформувати його як зручного й передбачуваного споживача. При цьому, як по</w:t>
      </w:r>
      <w:r w:rsidRPr="00D61156">
        <w:rPr>
          <w:sz w:val="28"/>
          <w:szCs w:val="28"/>
          <w:lang w:val="uk-UA"/>
        </w:rPr>
        <w:softHyphen/>
        <w:t>казало багато досліджень та</w:t>
      </w:r>
      <w:r w:rsidRPr="008F01C7">
        <w:rPr>
          <w:color w:val="000000"/>
          <w:sz w:val="28"/>
          <w:szCs w:val="28"/>
          <w:lang w:val="uk-UA"/>
        </w:rPr>
        <w:t xml:space="preserve"> експериментів, найбільш сприйнят</w:t>
      </w:r>
      <w:r w:rsidRPr="008F01C7">
        <w:rPr>
          <w:color w:val="000000"/>
          <w:sz w:val="28"/>
          <w:szCs w:val="28"/>
          <w:lang w:val="uk-UA"/>
        </w:rPr>
        <w:softHyphen/>
        <w:t>ливою аудиторією є діти ві</w:t>
      </w:r>
      <w:r>
        <w:rPr>
          <w:color w:val="000000"/>
          <w:sz w:val="28"/>
          <w:szCs w:val="28"/>
          <w:lang w:val="uk-UA"/>
        </w:rPr>
        <w:t>д чотирьох до шістнадцяти років</w:t>
      </w:r>
      <w:r w:rsidRPr="008F01C7">
        <w:rPr>
          <w:color w:val="000000"/>
          <w:sz w:val="28"/>
          <w:szCs w:val="28"/>
          <w:lang w:val="uk-UA"/>
        </w:rPr>
        <w:t xml:space="preserve"> або ще молодшого віку.</w:t>
      </w:r>
    </w:p>
    <w:p w:rsidR="007074DD" w:rsidRDefault="007074DD" w:rsidP="00FC01CE">
      <w:pPr>
        <w:spacing w:line="360" w:lineRule="auto"/>
        <w:jc w:val="both"/>
        <w:rPr>
          <w:rFonts w:ascii="Verdana" w:hAnsi="Verdana"/>
          <w:color w:val="333333"/>
          <w:sz w:val="19"/>
          <w:szCs w:val="19"/>
          <w:shd w:val="clear" w:color="auto" w:fill="FFFFFF"/>
          <w:lang w:val="uk-UA"/>
        </w:rPr>
      </w:pPr>
      <w:r w:rsidRPr="008F01C7">
        <w:rPr>
          <w:color w:val="000000"/>
          <w:sz w:val="28"/>
          <w:szCs w:val="28"/>
          <w:lang w:val="uk-UA"/>
        </w:rPr>
        <w:t>Реклама впливає на дітей не тільки п</w:t>
      </w:r>
      <w:r>
        <w:rPr>
          <w:color w:val="000000"/>
          <w:sz w:val="28"/>
          <w:szCs w:val="28"/>
          <w:lang w:val="uk-UA"/>
        </w:rPr>
        <w:t>сихологічно, а й фі</w:t>
      </w:r>
      <w:r>
        <w:rPr>
          <w:color w:val="000000"/>
          <w:sz w:val="28"/>
          <w:szCs w:val="28"/>
          <w:lang w:val="uk-UA"/>
        </w:rPr>
        <w:softHyphen/>
        <w:t>зіологічно</w:t>
      </w:r>
      <w:r w:rsidRPr="008F01C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Під час перегляду, рекламного ролику маленькі те</w:t>
      </w:r>
      <w:r>
        <w:rPr>
          <w:color w:val="000000"/>
          <w:sz w:val="28"/>
          <w:szCs w:val="28"/>
          <w:lang w:val="uk-UA"/>
        </w:rPr>
        <w:t>ле</w:t>
      </w:r>
      <w:r w:rsidRPr="008F01C7">
        <w:rPr>
          <w:color w:val="000000"/>
          <w:sz w:val="28"/>
          <w:szCs w:val="28"/>
          <w:lang w:val="uk-UA"/>
        </w:rPr>
        <w:t>глядачі</w:t>
      </w:r>
      <w:r>
        <w:rPr>
          <w:color w:val="000000"/>
          <w:sz w:val="28"/>
          <w:szCs w:val="28"/>
          <w:lang w:val="uk-UA"/>
        </w:rPr>
        <w:t>,</w:t>
      </w:r>
      <w:r w:rsidRPr="008F01C7">
        <w:rPr>
          <w:color w:val="000000"/>
          <w:sz w:val="28"/>
          <w:szCs w:val="28"/>
          <w:lang w:val="uk-UA"/>
        </w:rPr>
        <w:t xml:space="preserve"> зазвичай</w:t>
      </w:r>
      <w:r>
        <w:rPr>
          <w:color w:val="000000"/>
          <w:sz w:val="28"/>
          <w:szCs w:val="28"/>
          <w:lang w:val="uk-UA"/>
        </w:rPr>
        <w:t>,</w:t>
      </w:r>
      <w:r w:rsidRPr="008F01C7">
        <w:rPr>
          <w:color w:val="000000"/>
          <w:sz w:val="28"/>
          <w:szCs w:val="28"/>
          <w:lang w:val="uk-UA"/>
        </w:rPr>
        <w:t xml:space="preserve"> нерухомо сидять або лежать, їхню увагу привертає </w:t>
      </w:r>
      <w:r w:rsidRPr="009129B5">
        <w:rPr>
          <w:sz w:val="28"/>
          <w:szCs w:val="28"/>
          <w:lang w:val="uk-UA"/>
        </w:rPr>
        <w:t>реклама.</w:t>
      </w:r>
      <w:r w:rsidRPr="008F01C7">
        <w:rPr>
          <w:color w:val="868F68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Така гіподинамія призводить до</w:t>
      </w:r>
      <w:r>
        <w:rPr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уповільнення обміну</w:t>
      </w:r>
      <w:r>
        <w:rPr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речовин, а значить і до накопичення жирів</w:t>
      </w:r>
      <w:r>
        <w:rPr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у організмі дитини. Замість того, щоб бігати, стрибати і таким чином </w:t>
      </w:r>
      <w:r w:rsidRPr="008F01C7">
        <w:rPr>
          <w:color w:val="000000"/>
          <w:sz w:val="28"/>
          <w:szCs w:val="28"/>
          <w:lang w:val="uk-UA"/>
        </w:rPr>
        <w:lastRenderedPageBreak/>
        <w:t>витрачати кало</w:t>
      </w:r>
      <w:r w:rsidRPr="008F01C7">
        <w:rPr>
          <w:color w:val="000000"/>
          <w:sz w:val="28"/>
          <w:szCs w:val="28"/>
          <w:lang w:val="uk-UA"/>
        </w:rPr>
        <w:softHyphen/>
        <w:t>рії, дитина, навпаки, накопичує їх. Звідси проблеми із за</w:t>
      </w:r>
      <w:r w:rsidRPr="008F01C7">
        <w:rPr>
          <w:color w:val="000000"/>
          <w:sz w:val="28"/>
          <w:szCs w:val="28"/>
          <w:lang w:val="uk-UA"/>
        </w:rPr>
        <w:softHyphen/>
        <w:t xml:space="preserve">йвою вагою в ранньому віці, розлади шлунково-кишкового тракту. Крім того, реклама пропонує маленькому споживачеві далеко не найкорисніші продукти. Хоч діти й не можуть купити рекламований товар, зате вони здатні вимогами та </w:t>
      </w:r>
      <w:r>
        <w:rPr>
          <w:color w:val="000000"/>
          <w:sz w:val="28"/>
          <w:szCs w:val="28"/>
          <w:lang w:val="uk-UA"/>
        </w:rPr>
        <w:t>м</w:t>
      </w:r>
      <w:r w:rsidRPr="008F01C7">
        <w:rPr>
          <w:color w:val="000000"/>
          <w:sz w:val="28"/>
          <w:szCs w:val="28"/>
          <w:lang w:val="uk-UA"/>
        </w:rPr>
        <w:t>аніпуляціями впли</w:t>
      </w:r>
      <w:r>
        <w:rPr>
          <w:color w:val="000000"/>
          <w:sz w:val="28"/>
          <w:szCs w:val="28"/>
          <w:lang w:val="uk-UA"/>
        </w:rPr>
        <w:t>нути на рішення своїх батьків.</w:t>
      </w:r>
      <w:r w:rsidRPr="00B23CE7">
        <w:rPr>
          <w:rFonts w:ascii="Verdana" w:hAnsi="Verdana"/>
          <w:color w:val="333333"/>
          <w:sz w:val="19"/>
          <w:szCs w:val="19"/>
          <w:shd w:val="clear" w:color="auto" w:fill="FFFFFF"/>
        </w:rPr>
        <w:t xml:space="preserve"> </w:t>
      </w:r>
    </w:p>
    <w:p w:rsidR="007074DD" w:rsidRPr="00B23CE7" w:rsidRDefault="007074DD" w:rsidP="00FC01C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proofErr w:type="gramStart"/>
      <w:r w:rsidRPr="00B23CE7">
        <w:rPr>
          <w:sz w:val="28"/>
          <w:szCs w:val="28"/>
          <w:shd w:val="clear" w:color="auto" w:fill="FFFFFF"/>
        </w:rPr>
        <w:t xml:space="preserve">У </w:t>
      </w:r>
      <w:proofErr w:type="spellStart"/>
      <w:r w:rsidRPr="00B23CE7">
        <w:rPr>
          <w:sz w:val="28"/>
          <w:szCs w:val="28"/>
          <w:shd w:val="clear" w:color="auto" w:fill="FFFFFF"/>
        </w:rPr>
        <w:t>рекламі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для </w:t>
      </w:r>
      <w:proofErr w:type="spellStart"/>
      <w:r w:rsidRPr="00B23CE7">
        <w:rPr>
          <w:sz w:val="28"/>
          <w:szCs w:val="28"/>
          <w:shd w:val="clear" w:color="auto" w:fill="FFFFFF"/>
        </w:rPr>
        <w:t>дітей</w:t>
      </w:r>
      <w:proofErr w:type="spellEnd"/>
      <w:r>
        <w:rPr>
          <w:sz w:val="28"/>
          <w:szCs w:val="28"/>
          <w:shd w:val="clear" w:color="auto" w:fill="FFFFFF"/>
          <w:lang w:val="uk-UA"/>
        </w:rPr>
        <w:t>,</w:t>
      </w:r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зазвичай</w:t>
      </w:r>
      <w:proofErr w:type="spellEnd"/>
      <w:r>
        <w:rPr>
          <w:sz w:val="28"/>
          <w:szCs w:val="28"/>
          <w:shd w:val="clear" w:color="auto" w:fill="FFFFFF"/>
          <w:lang w:val="uk-UA"/>
        </w:rPr>
        <w:t>,</w:t>
      </w:r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беруть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участь </w:t>
      </w:r>
      <w:proofErr w:type="spellStart"/>
      <w:r w:rsidRPr="00B23CE7">
        <w:rPr>
          <w:sz w:val="28"/>
          <w:szCs w:val="28"/>
          <w:shd w:val="clear" w:color="auto" w:fill="FFFFFF"/>
        </w:rPr>
        <w:t>діти-актори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старше, </w:t>
      </w:r>
      <w:proofErr w:type="spellStart"/>
      <w:r w:rsidRPr="00B23CE7">
        <w:rPr>
          <w:sz w:val="28"/>
          <w:szCs w:val="28"/>
          <w:shd w:val="clear" w:color="auto" w:fill="FFFFFF"/>
        </w:rPr>
        <w:t>ніж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цільова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аудиторія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B23CE7">
        <w:rPr>
          <w:sz w:val="28"/>
          <w:szCs w:val="28"/>
          <w:shd w:val="clear" w:color="auto" w:fill="FFFFFF"/>
        </w:rPr>
        <w:t>Наприклад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B23CE7">
        <w:rPr>
          <w:sz w:val="28"/>
          <w:szCs w:val="28"/>
          <w:shd w:val="clear" w:color="auto" w:fill="FFFFFF"/>
        </w:rPr>
        <w:t>рекламі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для 8 </w:t>
      </w:r>
      <w:proofErr w:type="spellStart"/>
      <w:r w:rsidRPr="00B23CE7">
        <w:rPr>
          <w:sz w:val="28"/>
          <w:szCs w:val="28"/>
          <w:shd w:val="clear" w:color="auto" w:fill="FFFFFF"/>
        </w:rPr>
        <w:t>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10</w:t>
      </w:r>
      <w:r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Pr="00B23CE7">
        <w:rPr>
          <w:sz w:val="28"/>
          <w:szCs w:val="28"/>
          <w:shd w:val="clear" w:color="auto" w:fill="FFFFFF"/>
        </w:rPr>
        <w:t>річн</w:t>
      </w:r>
      <w:r>
        <w:rPr>
          <w:sz w:val="28"/>
          <w:szCs w:val="28"/>
          <w:shd w:val="clear" w:color="auto" w:fill="FFFFFF"/>
          <w:lang w:val="uk-UA"/>
        </w:rPr>
        <w:t>их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дітей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беруть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участь 11 </w:t>
      </w:r>
      <w:proofErr w:type="spellStart"/>
      <w:r w:rsidRPr="00B23CE7">
        <w:rPr>
          <w:sz w:val="28"/>
          <w:szCs w:val="28"/>
          <w:shd w:val="clear" w:color="auto" w:fill="FFFFFF"/>
        </w:rPr>
        <w:t>або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12</w:t>
      </w:r>
      <w:r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Pr="00B23CE7">
        <w:rPr>
          <w:sz w:val="28"/>
          <w:szCs w:val="28"/>
          <w:shd w:val="clear" w:color="auto" w:fill="FFFFFF"/>
        </w:rPr>
        <w:t>річн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і </w:t>
      </w:r>
      <w:proofErr w:type="spellStart"/>
      <w:r w:rsidRPr="00B23CE7">
        <w:rPr>
          <w:sz w:val="28"/>
          <w:szCs w:val="28"/>
          <w:shd w:val="clear" w:color="auto" w:fill="FFFFFF"/>
        </w:rPr>
        <w:t>моделі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з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іграшками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для 8</w:t>
      </w:r>
      <w:r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Pr="00B23CE7">
        <w:rPr>
          <w:sz w:val="28"/>
          <w:szCs w:val="28"/>
          <w:shd w:val="clear" w:color="auto" w:fill="FFFFFF"/>
        </w:rPr>
        <w:t>літніх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B23CE7">
        <w:rPr>
          <w:sz w:val="28"/>
          <w:szCs w:val="28"/>
          <w:shd w:val="clear" w:color="auto" w:fill="FFFFFF"/>
        </w:rPr>
        <w:t>Рекламодавці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використовують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образ </w:t>
      </w:r>
      <w:proofErr w:type="spellStart"/>
      <w:r w:rsidRPr="00B23CE7">
        <w:rPr>
          <w:sz w:val="28"/>
          <w:szCs w:val="28"/>
          <w:shd w:val="clear" w:color="auto" w:fill="FFFFFF"/>
        </w:rPr>
        <w:t>старшої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дитини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як </w:t>
      </w:r>
      <w:proofErr w:type="spellStart"/>
      <w:r w:rsidRPr="00B23CE7">
        <w:rPr>
          <w:sz w:val="28"/>
          <w:szCs w:val="28"/>
          <w:shd w:val="clear" w:color="auto" w:fill="FFFFFF"/>
        </w:rPr>
        <w:t>ідеал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, до </w:t>
      </w:r>
      <w:proofErr w:type="spellStart"/>
      <w:r w:rsidRPr="00B23CE7">
        <w:rPr>
          <w:sz w:val="28"/>
          <w:szCs w:val="28"/>
          <w:shd w:val="clear" w:color="auto" w:fill="FFFFFF"/>
        </w:rPr>
        <w:t>якого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повинні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прагнути</w:t>
      </w:r>
      <w:proofErr w:type="spellEnd"/>
      <w:r w:rsidRPr="00B23CE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3CE7">
        <w:rPr>
          <w:sz w:val="28"/>
          <w:szCs w:val="28"/>
          <w:shd w:val="clear" w:color="auto" w:fill="FFFFFF"/>
        </w:rPr>
        <w:t>молодші</w:t>
      </w:r>
      <w:proofErr w:type="spellEnd"/>
      <w:r w:rsidRPr="00B23CE7">
        <w:rPr>
          <w:sz w:val="28"/>
          <w:szCs w:val="28"/>
          <w:shd w:val="clear" w:color="auto" w:fill="FFFFFF"/>
        </w:rPr>
        <w:t>.</w:t>
      </w:r>
      <w:proofErr w:type="gramEnd"/>
    </w:p>
    <w:p w:rsidR="007074DD" w:rsidRPr="00B23CE7" w:rsidRDefault="007074DD" w:rsidP="00FC01CE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proofErr w:type="spellStart"/>
      <w:r w:rsidRPr="00B23CE7">
        <w:rPr>
          <w:sz w:val="28"/>
          <w:szCs w:val="28"/>
        </w:rPr>
        <w:t>Американська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асоціація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психологів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стверджу</w:t>
      </w:r>
      <w:proofErr w:type="gramStart"/>
      <w:r w:rsidRPr="00B23CE7">
        <w:rPr>
          <w:sz w:val="28"/>
          <w:szCs w:val="28"/>
        </w:rPr>
        <w:t>є</w:t>
      </w:r>
      <w:proofErr w:type="spellEnd"/>
      <w:r w:rsidRPr="00B23CE7">
        <w:rPr>
          <w:sz w:val="28"/>
          <w:szCs w:val="28"/>
        </w:rPr>
        <w:t>,</w:t>
      </w:r>
      <w:proofErr w:type="gram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що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більшість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дітей</w:t>
      </w:r>
      <w:proofErr w:type="spellEnd"/>
      <w:r w:rsidRPr="00B23CE7">
        <w:rPr>
          <w:sz w:val="28"/>
          <w:szCs w:val="28"/>
        </w:rPr>
        <w:t xml:space="preserve"> не </w:t>
      </w:r>
      <w:proofErr w:type="spellStart"/>
      <w:r w:rsidRPr="00B23CE7">
        <w:rPr>
          <w:sz w:val="28"/>
          <w:szCs w:val="28"/>
        </w:rPr>
        <w:t>може</w:t>
      </w:r>
      <w:proofErr w:type="spellEnd"/>
      <w:r w:rsidRPr="00B23CE7">
        <w:rPr>
          <w:sz w:val="28"/>
          <w:szCs w:val="28"/>
        </w:rPr>
        <w:t xml:space="preserve"> критично </w:t>
      </w:r>
      <w:proofErr w:type="spellStart"/>
      <w:r w:rsidRPr="00B23CE7">
        <w:rPr>
          <w:sz w:val="28"/>
          <w:szCs w:val="28"/>
        </w:rPr>
        <w:t>ставитися</w:t>
      </w:r>
      <w:proofErr w:type="spellEnd"/>
      <w:r w:rsidRPr="00B23CE7">
        <w:rPr>
          <w:sz w:val="28"/>
          <w:szCs w:val="28"/>
        </w:rPr>
        <w:t xml:space="preserve"> до </w:t>
      </w:r>
      <w:proofErr w:type="spellStart"/>
      <w:r w:rsidRPr="00B23CE7">
        <w:rPr>
          <w:sz w:val="28"/>
          <w:szCs w:val="28"/>
        </w:rPr>
        <w:t>реклами</w:t>
      </w:r>
      <w:proofErr w:type="spellEnd"/>
      <w:r w:rsidRPr="00B23CE7">
        <w:rPr>
          <w:sz w:val="28"/>
          <w:szCs w:val="28"/>
        </w:rPr>
        <w:t xml:space="preserve">, так як вони свято </w:t>
      </w:r>
      <w:proofErr w:type="spellStart"/>
      <w:r w:rsidRPr="00B23CE7">
        <w:rPr>
          <w:sz w:val="28"/>
          <w:szCs w:val="28"/>
        </w:rPr>
        <w:t>довіряють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їй</w:t>
      </w:r>
      <w:proofErr w:type="spellEnd"/>
      <w:r w:rsidRPr="00B23CE7">
        <w:rPr>
          <w:sz w:val="28"/>
          <w:szCs w:val="28"/>
        </w:rPr>
        <w:t>.</w:t>
      </w:r>
    </w:p>
    <w:p w:rsidR="007074DD" w:rsidRPr="00B23CE7" w:rsidRDefault="007074DD" w:rsidP="00FC01CE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23CE7">
        <w:rPr>
          <w:sz w:val="28"/>
          <w:szCs w:val="28"/>
        </w:rPr>
        <w:t xml:space="preserve">Реклама </w:t>
      </w:r>
      <w:proofErr w:type="spellStart"/>
      <w:r w:rsidRPr="00B23CE7">
        <w:rPr>
          <w:sz w:val="28"/>
          <w:szCs w:val="28"/>
        </w:rPr>
        <w:t>дуже</w:t>
      </w:r>
      <w:proofErr w:type="spellEnd"/>
      <w:r w:rsidRPr="00B23CE7">
        <w:rPr>
          <w:sz w:val="28"/>
          <w:szCs w:val="28"/>
        </w:rPr>
        <w:t xml:space="preserve"> часто </w:t>
      </w:r>
      <w:proofErr w:type="spellStart"/>
      <w:r w:rsidRPr="00B23CE7">
        <w:rPr>
          <w:sz w:val="28"/>
          <w:szCs w:val="28"/>
        </w:rPr>
        <w:t>спрямована</w:t>
      </w:r>
      <w:proofErr w:type="spellEnd"/>
      <w:r w:rsidRPr="00B23CE7">
        <w:rPr>
          <w:sz w:val="28"/>
          <w:szCs w:val="28"/>
        </w:rPr>
        <w:t xml:space="preserve"> на </w:t>
      </w:r>
      <w:proofErr w:type="spellStart"/>
      <w:r w:rsidRPr="00B23CE7">
        <w:rPr>
          <w:sz w:val="28"/>
          <w:szCs w:val="28"/>
        </w:rPr>
        <w:t>дитяче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самолюбство</w:t>
      </w:r>
      <w:proofErr w:type="spellEnd"/>
      <w:r w:rsidRPr="00B23CE7">
        <w:rPr>
          <w:sz w:val="28"/>
          <w:szCs w:val="28"/>
        </w:rPr>
        <w:t xml:space="preserve">. </w:t>
      </w:r>
      <w:proofErr w:type="spellStart"/>
      <w:r w:rsidRPr="00B23CE7">
        <w:rPr>
          <w:sz w:val="28"/>
          <w:szCs w:val="28"/>
        </w:rPr>
        <w:t>Більше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половини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опитаних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дітей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відповіли</w:t>
      </w:r>
      <w:proofErr w:type="spellEnd"/>
      <w:r w:rsidRPr="00B23CE7">
        <w:rPr>
          <w:sz w:val="28"/>
          <w:szCs w:val="28"/>
        </w:rPr>
        <w:t xml:space="preserve">, </w:t>
      </w:r>
      <w:proofErr w:type="spellStart"/>
      <w:r w:rsidRPr="00B23CE7">
        <w:rPr>
          <w:sz w:val="28"/>
          <w:szCs w:val="28"/>
        </w:rPr>
        <w:t>що</w:t>
      </w:r>
      <w:proofErr w:type="spellEnd"/>
      <w:r w:rsidRPr="00B23CE7">
        <w:rPr>
          <w:sz w:val="28"/>
          <w:szCs w:val="28"/>
        </w:rPr>
        <w:t xml:space="preserve"> коли </w:t>
      </w:r>
      <w:proofErr w:type="spellStart"/>
      <w:r w:rsidRPr="00B23CE7">
        <w:rPr>
          <w:sz w:val="28"/>
          <w:szCs w:val="28"/>
        </w:rPr>
        <w:t>ї</w:t>
      </w:r>
      <w:proofErr w:type="gramStart"/>
      <w:r w:rsidRPr="00B23CE7">
        <w:rPr>
          <w:sz w:val="28"/>
          <w:szCs w:val="28"/>
        </w:rPr>
        <w:t>м</w:t>
      </w:r>
      <w:proofErr w:type="spellEnd"/>
      <w:proofErr w:type="gramEnd"/>
      <w:r w:rsidRPr="00B23CE7">
        <w:rPr>
          <w:sz w:val="28"/>
          <w:szCs w:val="28"/>
        </w:rPr>
        <w:t xml:space="preserve"> купили </w:t>
      </w:r>
      <w:proofErr w:type="spellStart"/>
      <w:r w:rsidRPr="00B23CE7">
        <w:rPr>
          <w:sz w:val="28"/>
          <w:szCs w:val="28"/>
        </w:rPr>
        <w:t>певні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рекламовані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речі</w:t>
      </w:r>
      <w:proofErr w:type="spellEnd"/>
      <w:r w:rsidRPr="00B23CE7">
        <w:rPr>
          <w:sz w:val="28"/>
          <w:szCs w:val="28"/>
        </w:rPr>
        <w:t xml:space="preserve">, вони стали </w:t>
      </w:r>
      <w:proofErr w:type="spellStart"/>
      <w:r w:rsidRPr="00B23CE7">
        <w:rPr>
          <w:sz w:val="28"/>
          <w:szCs w:val="28"/>
        </w:rPr>
        <w:t>цінувати</w:t>
      </w:r>
      <w:proofErr w:type="spellEnd"/>
      <w:r w:rsidRPr="00B23CE7">
        <w:rPr>
          <w:sz w:val="28"/>
          <w:szCs w:val="28"/>
        </w:rPr>
        <w:t xml:space="preserve"> себе </w:t>
      </w:r>
      <w:proofErr w:type="spellStart"/>
      <w:r w:rsidRPr="00B23CE7">
        <w:rPr>
          <w:sz w:val="28"/>
          <w:szCs w:val="28"/>
        </w:rPr>
        <w:t>набагато</w:t>
      </w:r>
      <w:proofErr w:type="spellEnd"/>
      <w:r w:rsidRPr="00B23CE7">
        <w:rPr>
          <w:sz w:val="28"/>
          <w:szCs w:val="28"/>
        </w:rPr>
        <w:t xml:space="preserve"> </w:t>
      </w:r>
      <w:proofErr w:type="spellStart"/>
      <w:r w:rsidRPr="00B23CE7">
        <w:rPr>
          <w:sz w:val="28"/>
          <w:szCs w:val="28"/>
        </w:rPr>
        <w:t>вище</w:t>
      </w:r>
      <w:proofErr w:type="spellEnd"/>
      <w:r w:rsidRPr="00B23CE7">
        <w:rPr>
          <w:sz w:val="28"/>
          <w:szCs w:val="28"/>
        </w:rPr>
        <w:t>.</w:t>
      </w:r>
    </w:p>
    <w:p w:rsidR="007E15E2" w:rsidRPr="007E15E2" w:rsidRDefault="007074DD" w:rsidP="007E15E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Pr="00D33F41">
        <w:rPr>
          <w:b/>
          <w:bCs/>
          <w:color w:val="000000"/>
          <w:sz w:val="28"/>
          <w:szCs w:val="28"/>
          <w:lang w:val="uk-UA"/>
        </w:rPr>
        <w:t>. Робота з</w:t>
      </w:r>
      <w:r>
        <w:rPr>
          <w:b/>
          <w:bCs/>
          <w:color w:val="000000"/>
          <w:sz w:val="28"/>
          <w:szCs w:val="28"/>
          <w:lang w:val="uk-UA"/>
        </w:rPr>
        <w:t>і</w:t>
      </w:r>
      <w:r w:rsidRPr="00D33F41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D33F41">
        <w:rPr>
          <w:b/>
          <w:color w:val="000000"/>
          <w:sz w:val="28"/>
          <w:szCs w:val="28"/>
          <w:lang w:val="uk-UA"/>
        </w:rPr>
        <w:t>схемою «Види реклами»</w:t>
      </w:r>
      <w:r>
        <w:rPr>
          <w:b/>
          <w:color w:val="000000"/>
          <w:sz w:val="28"/>
          <w:szCs w:val="28"/>
          <w:lang w:val="uk-UA"/>
        </w:rPr>
        <w:t xml:space="preserve"> (7 слайд)</w:t>
      </w:r>
      <w:r w:rsidR="007E15E2" w:rsidRPr="007E15E2">
        <w:rPr>
          <w:b/>
          <w:sz w:val="28"/>
          <w:szCs w:val="28"/>
        </w:rPr>
        <w:t xml:space="preserve"> (</w:t>
      </w:r>
      <w:r w:rsidR="007E15E2" w:rsidRPr="00D5673A">
        <w:rPr>
          <w:b/>
          <w:sz w:val="28"/>
          <w:szCs w:val="28"/>
          <w:lang w:val="uk-UA"/>
        </w:rPr>
        <w:t xml:space="preserve">Перегляд </w:t>
      </w:r>
      <w:proofErr w:type="spellStart"/>
      <w:r w:rsidR="007E15E2" w:rsidRPr="00D5673A">
        <w:rPr>
          <w:b/>
          <w:sz w:val="28"/>
          <w:szCs w:val="28"/>
          <w:lang w:val="uk-UA"/>
        </w:rPr>
        <w:t>відеофайлів</w:t>
      </w:r>
      <w:proofErr w:type="spellEnd"/>
      <w:r w:rsidR="007E15E2" w:rsidRPr="007E15E2">
        <w:rPr>
          <w:b/>
          <w:sz w:val="28"/>
          <w:szCs w:val="28"/>
        </w:rPr>
        <w:t>)</w:t>
      </w:r>
    </w:p>
    <w:p w:rsidR="007074DD" w:rsidRPr="00D33F41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7074DD" w:rsidRPr="008F01C7" w:rsidRDefault="00E81294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8129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5" o:spid="_x0000_i1025" type="#_x0000_t75" style="width:402.45pt;height:137.55pt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">
            <v:imagedata r:id="rId6" o:title="" cropleft="-8313f" cropright="-8282f"/>
            <o:lock v:ext="edit" aspectratio="f"/>
          </v:shape>
        </w:pic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i/>
          <w:iCs/>
          <w:color w:val="000000"/>
          <w:sz w:val="28"/>
          <w:szCs w:val="28"/>
          <w:highlight w:val="green"/>
          <w:lang w:val="uk-UA"/>
        </w:rPr>
      </w:pP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D33F41">
        <w:rPr>
          <w:b/>
          <w:i/>
          <w:iCs/>
          <w:color w:val="000000"/>
          <w:sz w:val="28"/>
          <w:szCs w:val="28"/>
          <w:highlight w:val="green"/>
          <w:lang w:val="uk-UA"/>
        </w:rPr>
        <w:t>Соціальна реклама</w:t>
      </w:r>
      <w:r w:rsidRPr="00623296">
        <w:rPr>
          <w:b/>
          <w:iCs/>
          <w:color w:val="000000"/>
          <w:sz w:val="28"/>
          <w:szCs w:val="28"/>
          <w:highlight w:val="green"/>
          <w:lang w:val="uk-UA"/>
        </w:rPr>
        <w:t>.</w:t>
      </w:r>
      <w:r w:rsidRPr="00623296">
        <w:rPr>
          <w:b/>
          <w:iCs/>
          <w:color w:val="000000"/>
          <w:sz w:val="28"/>
          <w:szCs w:val="28"/>
          <w:lang w:val="uk-UA"/>
        </w:rPr>
        <w:t xml:space="preserve">  (8 слайд)</w:t>
      </w:r>
      <w:r>
        <w:rPr>
          <w:b/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Основне призначення соціальної реклами по</w:t>
      </w:r>
      <w:r w:rsidRPr="008F01C7">
        <w:rPr>
          <w:color w:val="000000"/>
          <w:sz w:val="28"/>
          <w:szCs w:val="28"/>
          <w:lang w:val="uk-UA"/>
        </w:rPr>
        <w:softHyphen/>
        <w:t>лягає в залученні уваги широкої громадськості до того чи іншого явища суспільного життя, причому, як правило, проблемного. Найчастіше соціальна реклама вказує на певні суспільні вади або недоліки: наприклад, високий рівень наркоманії, низький рівень народжуваності, брак уваги до людей похилого віку тощо.</w:t>
      </w:r>
    </w:p>
    <w:p w:rsidR="007074DD" w:rsidRPr="007D4FA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  <w:r w:rsidRPr="007D4FA7">
        <w:rPr>
          <w:b/>
          <w:i/>
          <w:iCs/>
          <w:color w:val="000000"/>
          <w:sz w:val="28"/>
          <w:szCs w:val="28"/>
          <w:highlight w:val="magenta"/>
          <w:lang w:val="uk-UA"/>
        </w:rPr>
        <w:lastRenderedPageBreak/>
        <w:t>Комерційна реклама</w:t>
      </w:r>
      <w:r>
        <w:rPr>
          <w:b/>
          <w:i/>
          <w:iCs/>
          <w:color w:val="000000"/>
          <w:sz w:val="28"/>
          <w:szCs w:val="28"/>
          <w:lang w:val="uk-UA"/>
        </w:rPr>
        <w:t xml:space="preserve"> </w:t>
      </w:r>
      <w:r w:rsidRPr="00623296">
        <w:rPr>
          <w:b/>
          <w:iCs/>
          <w:color w:val="000000"/>
          <w:sz w:val="28"/>
          <w:szCs w:val="28"/>
          <w:lang w:val="uk-UA"/>
        </w:rPr>
        <w:t>(9 слайд)</w:t>
      </w:r>
      <w:r w:rsidRPr="008F01C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>переслідує досить банальні й очевидні цілі</w:t>
      </w:r>
      <w:r>
        <w:rPr>
          <w:color w:val="000000"/>
          <w:sz w:val="28"/>
          <w:szCs w:val="28"/>
          <w:lang w:val="uk-UA"/>
        </w:rPr>
        <w:t>:</w:t>
      </w:r>
      <w:r w:rsidRPr="008F01C7">
        <w:rPr>
          <w:color w:val="000000"/>
          <w:sz w:val="28"/>
          <w:szCs w:val="28"/>
          <w:lang w:val="uk-UA"/>
        </w:rPr>
        <w:t xml:space="preserve"> </w:t>
      </w:r>
      <w:r w:rsidRPr="007D4FA7">
        <w:rPr>
          <w:iCs/>
          <w:color w:val="000000"/>
          <w:sz w:val="28"/>
          <w:szCs w:val="28"/>
          <w:lang w:val="uk-UA"/>
        </w:rPr>
        <w:t>інформування про вихід нового товару на ринок, спонукання до підвищення купівельної активності, зміна ставлення споживачів до т</w:t>
      </w:r>
      <w:r>
        <w:rPr>
          <w:iCs/>
          <w:color w:val="000000"/>
          <w:sz w:val="28"/>
          <w:szCs w:val="28"/>
          <w:lang w:val="uk-UA"/>
        </w:rPr>
        <w:t>ієї чи іншої послуги або товару</w:t>
      </w:r>
      <w:r w:rsidRPr="007D4FA7">
        <w:rPr>
          <w:iCs/>
          <w:color w:val="000000"/>
          <w:sz w:val="28"/>
          <w:szCs w:val="28"/>
          <w:lang w:val="uk-UA"/>
        </w:rPr>
        <w:t>.</w:t>
      </w:r>
    </w:p>
    <w:p w:rsidR="007074DD" w:rsidRPr="008F01C7" w:rsidRDefault="007074DD" w:rsidP="00FC01CE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4</w:t>
      </w:r>
      <w:r w:rsidRPr="007D4FA7">
        <w:rPr>
          <w:b/>
          <w:color w:val="000000"/>
          <w:sz w:val="28"/>
          <w:szCs w:val="28"/>
          <w:lang w:val="uk-UA"/>
        </w:rPr>
        <w:t xml:space="preserve">. </w:t>
      </w:r>
      <w:r w:rsidRPr="007D4FA7">
        <w:rPr>
          <w:b/>
          <w:bCs/>
          <w:color w:val="000000"/>
          <w:sz w:val="28"/>
          <w:szCs w:val="28"/>
          <w:lang w:val="uk-UA"/>
        </w:rPr>
        <w:t xml:space="preserve">Робота </w:t>
      </w:r>
      <w:r w:rsidRPr="007D4FA7">
        <w:rPr>
          <w:b/>
          <w:color w:val="000000"/>
          <w:sz w:val="28"/>
          <w:szCs w:val="28"/>
          <w:lang w:val="uk-UA"/>
        </w:rPr>
        <w:t>в парах</w:t>
      </w:r>
      <w:r>
        <w:rPr>
          <w:b/>
          <w:color w:val="000000"/>
          <w:sz w:val="28"/>
          <w:szCs w:val="28"/>
          <w:lang w:val="uk-UA"/>
        </w:rPr>
        <w:t xml:space="preserve"> (10 слайд)</w:t>
      </w:r>
      <w:r w:rsidRPr="008F01C7">
        <w:rPr>
          <w:color w:val="000000"/>
          <w:sz w:val="28"/>
          <w:szCs w:val="28"/>
          <w:lang w:val="uk-UA"/>
        </w:rPr>
        <w:t xml:space="preserve"> (за ілюстративним матеріалом)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 xml:space="preserve">1. Розгляньте малюнки. Визначте, які види реклами тут зазначені. Свій вибір поясніть.        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F01C7">
        <w:rPr>
          <w:color w:val="000000"/>
          <w:sz w:val="28"/>
          <w:szCs w:val="28"/>
          <w:lang w:val="uk-UA"/>
        </w:rPr>
        <w:t>2. Пригадайте випадки, коли на ваше рішення вплинула реклама. Чому?</w:t>
      </w:r>
    </w:p>
    <w:p w:rsidR="007074DD" w:rsidRPr="007D4FA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5</w:t>
      </w:r>
      <w:r w:rsidRPr="007D4FA7">
        <w:rPr>
          <w:b/>
          <w:color w:val="000000"/>
          <w:sz w:val="28"/>
          <w:szCs w:val="28"/>
          <w:lang w:val="uk-UA"/>
        </w:rPr>
        <w:t>. Обговорення стратегії рекламних компаній</w:t>
      </w:r>
      <w:r>
        <w:rPr>
          <w:b/>
          <w:color w:val="000000"/>
          <w:sz w:val="28"/>
          <w:szCs w:val="28"/>
          <w:lang w:val="uk-UA"/>
        </w:rPr>
        <w:t>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003B">
        <w:rPr>
          <w:b/>
          <w:sz w:val="28"/>
          <w:szCs w:val="28"/>
          <w:lang w:val="uk-UA"/>
        </w:rPr>
        <w:t>Проблемне запитання:</w:t>
      </w:r>
      <w:r w:rsidRPr="008F01C7">
        <w:rPr>
          <w:color w:val="000000"/>
          <w:sz w:val="28"/>
          <w:szCs w:val="28"/>
          <w:lang w:val="uk-UA"/>
        </w:rPr>
        <w:t xml:space="preserve"> «З якою метою рекламують товари, про</w:t>
      </w:r>
      <w:r w:rsidRPr="008F01C7">
        <w:rPr>
          <w:color w:val="000000"/>
          <w:sz w:val="28"/>
          <w:szCs w:val="28"/>
          <w:lang w:val="uk-UA"/>
        </w:rPr>
        <w:softHyphen/>
        <w:t>дукцію? Які пастки є в рекламах, де саме вони «ховаються»?»</w:t>
      </w:r>
    </w:p>
    <w:p w:rsidR="007074DD" w:rsidRPr="008F01C7" w:rsidRDefault="007074DD" w:rsidP="00FC01CE">
      <w:pPr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>Стратегія рекламних компаній чітко обумовлена психологією дітей. Адже дитина цікава ринку і виробникам реклами з трьох міркувань:</w:t>
      </w:r>
    </w:p>
    <w:p w:rsidR="007074DD" w:rsidRPr="007D4FA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 xml:space="preserve">•   вона має власні </w:t>
      </w:r>
      <w:r>
        <w:rPr>
          <w:color w:val="000000"/>
          <w:sz w:val="28"/>
          <w:szCs w:val="28"/>
          <w:lang w:val="uk-UA"/>
        </w:rPr>
        <w:t xml:space="preserve">кишенькові </w:t>
      </w:r>
      <w:r w:rsidRPr="008F01C7">
        <w:rPr>
          <w:color w:val="000000"/>
          <w:sz w:val="28"/>
          <w:szCs w:val="28"/>
          <w:lang w:val="uk-UA"/>
        </w:rPr>
        <w:t>гроші і витрачає їх, часто підко</w:t>
      </w:r>
      <w:r w:rsidRPr="008F01C7">
        <w:rPr>
          <w:color w:val="000000"/>
          <w:sz w:val="28"/>
          <w:szCs w:val="28"/>
          <w:lang w:val="uk-UA"/>
        </w:rPr>
        <w:softHyphen/>
        <w:t>ряючись рекламі;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8F01C7">
        <w:rPr>
          <w:color w:val="000000"/>
          <w:sz w:val="28"/>
          <w:szCs w:val="28"/>
          <w:lang w:val="uk-UA"/>
        </w:rPr>
        <w:t>•   вона впливає на рішення батьків про те, що купувати;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val="uk-UA"/>
        </w:rPr>
      </w:pPr>
      <w:r w:rsidRPr="008F01C7">
        <w:rPr>
          <w:color w:val="000000"/>
          <w:sz w:val="28"/>
          <w:szCs w:val="28"/>
          <w:lang w:val="uk-UA"/>
        </w:rPr>
        <w:t>•   до того часу, коли дитина виростає, її споживчі запити і звички вже є сформованими завдяки рекламі, яку вона бачила в далекому дитинстві.</w:t>
      </w:r>
    </w:p>
    <w:tbl>
      <w:tblPr>
        <w:tblW w:w="16195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8"/>
        <w:gridCol w:w="2500"/>
        <w:gridCol w:w="61"/>
        <w:gridCol w:w="5418"/>
        <w:gridCol w:w="2047"/>
        <w:gridCol w:w="1979"/>
        <w:gridCol w:w="2191"/>
        <w:gridCol w:w="1341"/>
      </w:tblGrid>
      <w:tr w:rsidR="007074DD" w:rsidRPr="00C53B61" w:rsidTr="00DD7937">
        <w:trPr>
          <w:gridBefore w:val="3"/>
          <w:wBefore w:w="3141" w:type="dxa"/>
          <w:trHeight w:val="386"/>
          <w:tblCellSpacing w:w="15" w:type="dxa"/>
          <w:jc w:val="center"/>
        </w:trPr>
        <w:tc>
          <w:tcPr>
            <w:tcW w:w="9436" w:type="dxa"/>
            <w:gridSpan w:val="3"/>
          </w:tcPr>
          <w:p w:rsidR="007074DD" w:rsidRDefault="007074DD" w:rsidP="00FC01CE">
            <w:pPr>
              <w:pStyle w:val="a4"/>
              <w:spacing w:before="0" w:beforeAutospacing="0" w:after="0" w:afterAutospacing="0" w:line="360" w:lineRule="auto"/>
              <w:ind w:left="348"/>
              <w:rPr>
                <w:sz w:val="28"/>
                <w:szCs w:val="28"/>
                <w:lang w:val="uk-UA"/>
              </w:rPr>
            </w:pPr>
            <w:r w:rsidRPr="00105122">
              <w:rPr>
                <w:sz w:val="28"/>
                <w:szCs w:val="28"/>
                <w:lang w:val="uk-UA"/>
              </w:rPr>
              <w:t>Вчен</w:t>
            </w:r>
            <w:r>
              <w:rPr>
                <w:sz w:val="28"/>
                <w:szCs w:val="28"/>
                <w:lang w:val="uk-UA"/>
              </w:rPr>
              <w:t>і М.М.</w:t>
            </w:r>
            <w:r w:rsidRPr="00105122">
              <w:rPr>
                <w:sz w:val="28"/>
                <w:szCs w:val="28"/>
                <w:lang w:val="uk-UA"/>
              </w:rPr>
              <w:t>Авдєєв</w:t>
            </w:r>
            <w:r>
              <w:rPr>
                <w:sz w:val="28"/>
                <w:szCs w:val="28"/>
                <w:lang w:val="uk-UA"/>
              </w:rPr>
              <w:t>а і Н.А.</w:t>
            </w:r>
            <w:r w:rsidRPr="00105122">
              <w:rPr>
                <w:sz w:val="28"/>
                <w:szCs w:val="28"/>
                <w:lang w:val="uk-UA"/>
              </w:rPr>
              <w:t>Фоміних прове</w:t>
            </w:r>
            <w:r>
              <w:rPr>
                <w:sz w:val="28"/>
                <w:szCs w:val="28"/>
                <w:lang w:val="uk-UA"/>
              </w:rPr>
              <w:t>ли</w:t>
            </w:r>
            <w:r w:rsidRPr="00105122">
              <w:rPr>
                <w:sz w:val="28"/>
                <w:szCs w:val="28"/>
                <w:lang w:val="uk-UA"/>
              </w:rPr>
              <w:t xml:space="preserve"> експеримент і вивч</w:t>
            </w:r>
            <w:r>
              <w:rPr>
                <w:sz w:val="28"/>
                <w:szCs w:val="28"/>
                <w:lang w:val="uk-UA"/>
              </w:rPr>
              <w:t xml:space="preserve">или </w:t>
            </w:r>
            <w:r w:rsidRPr="00105122">
              <w:rPr>
                <w:sz w:val="28"/>
                <w:szCs w:val="28"/>
                <w:lang w:val="uk-UA"/>
              </w:rPr>
              <w:t xml:space="preserve"> особливості сприйняття дітьми різних вікових груп телевізійної реклами, </w:t>
            </w:r>
          </w:p>
          <w:p w:rsidR="007074DD" w:rsidRPr="00105122" w:rsidRDefault="007074DD" w:rsidP="00FC01CE">
            <w:pPr>
              <w:pStyle w:val="a4"/>
              <w:spacing w:before="0" w:beforeAutospacing="0" w:after="0" w:afterAutospacing="0" w:line="360" w:lineRule="auto"/>
              <w:ind w:left="348"/>
              <w:rPr>
                <w:sz w:val="28"/>
                <w:szCs w:val="28"/>
                <w:lang w:val="uk-UA"/>
              </w:rPr>
            </w:pPr>
            <w:r w:rsidRPr="00105122">
              <w:rPr>
                <w:sz w:val="28"/>
                <w:szCs w:val="28"/>
                <w:lang w:val="uk-UA"/>
              </w:rPr>
              <w:t>а також її вплив на поведінку дітей. У дослідженні використовувалися такі методики як анкетування</w:t>
            </w:r>
            <w:r>
              <w:rPr>
                <w:sz w:val="28"/>
                <w:szCs w:val="28"/>
                <w:lang w:val="uk-UA"/>
              </w:rPr>
              <w:t xml:space="preserve"> та</w:t>
            </w:r>
            <w:r w:rsidRPr="00105122">
              <w:rPr>
                <w:sz w:val="28"/>
                <w:szCs w:val="28"/>
                <w:lang w:val="uk-UA"/>
              </w:rPr>
              <w:t xml:space="preserve"> інтерв'ювання кожної дитини.</w:t>
            </w:r>
          </w:p>
          <w:p w:rsidR="007074DD" w:rsidRPr="00105122" w:rsidRDefault="007074DD" w:rsidP="00FC01CE">
            <w:pPr>
              <w:pStyle w:val="a4"/>
              <w:tabs>
                <w:tab w:val="center" w:pos="1538"/>
              </w:tabs>
              <w:spacing w:before="0" w:beforeAutospacing="0" w:after="0" w:afterAutospacing="0" w:line="360" w:lineRule="auto"/>
              <w:ind w:left="34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 w:rsidRPr="00105122">
              <w:rPr>
                <w:sz w:val="28"/>
                <w:szCs w:val="28"/>
              </w:rPr>
              <w:t>Отримані</w:t>
            </w:r>
            <w:proofErr w:type="spellEnd"/>
            <w:r w:rsidRPr="00105122">
              <w:rPr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sz w:val="28"/>
                <w:szCs w:val="28"/>
              </w:rPr>
              <w:t>результати</w:t>
            </w:r>
            <w:proofErr w:type="spellEnd"/>
            <w:r w:rsidRPr="00105122">
              <w:rPr>
                <w:sz w:val="28"/>
                <w:szCs w:val="28"/>
              </w:rPr>
              <w:t xml:space="preserve"> дозволили </w:t>
            </w:r>
            <w:proofErr w:type="spellStart"/>
            <w:r w:rsidRPr="00105122">
              <w:rPr>
                <w:sz w:val="28"/>
                <w:szCs w:val="28"/>
              </w:rPr>
              <w:t>виявити</w:t>
            </w:r>
            <w:proofErr w:type="spellEnd"/>
            <w:r w:rsidRPr="0010512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ставлення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ізного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віку</w:t>
            </w:r>
            <w:proofErr w:type="spellEnd"/>
            <w:r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05122">
              <w:rPr>
                <w:sz w:val="28"/>
                <w:szCs w:val="28"/>
              </w:rPr>
              <w:t>рекламних</w:t>
            </w:r>
            <w:proofErr w:type="spellEnd"/>
            <w:r w:rsidRPr="00105122">
              <w:rPr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sz w:val="28"/>
                <w:szCs w:val="28"/>
              </w:rPr>
              <w:t>роликів</w:t>
            </w:r>
            <w:proofErr w:type="spellEnd"/>
            <w:r w:rsidRPr="00105122">
              <w:rPr>
                <w:sz w:val="28"/>
                <w:szCs w:val="28"/>
              </w:rPr>
              <w:t xml:space="preserve">, </w:t>
            </w:r>
            <w:proofErr w:type="spellStart"/>
            <w:r w:rsidRPr="00105122">
              <w:rPr>
                <w:sz w:val="28"/>
                <w:szCs w:val="28"/>
              </w:rPr>
              <w:t>що</w:t>
            </w:r>
            <w:proofErr w:type="spellEnd"/>
            <w:r w:rsidRPr="00105122">
              <w:rPr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sz w:val="28"/>
                <w:szCs w:val="28"/>
              </w:rPr>
              <w:t>транслюються</w:t>
            </w:r>
            <w:proofErr w:type="spellEnd"/>
            <w:r w:rsidRPr="00105122">
              <w:rPr>
                <w:sz w:val="28"/>
                <w:szCs w:val="28"/>
              </w:rPr>
              <w:t xml:space="preserve"> на </w:t>
            </w:r>
            <w:proofErr w:type="spellStart"/>
            <w:r w:rsidRPr="00105122">
              <w:rPr>
                <w:sz w:val="28"/>
                <w:szCs w:val="28"/>
              </w:rPr>
              <w:t>телебаченні</w:t>
            </w:r>
            <w:proofErr w:type="spellEnd"/>
            <w:r w:rsidRPr="00105122">
              <w:rPr>
                <w:sz w:val="28"/>
                <w:szCs w:val="28"/>
              </w:rPr>
              <w:t>.</w:t>
            </w:r>
          </w:p>
          <w:p w:rsidR="007074DD" w:rsidRDefault="007074DD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rPr>
                <w:b/>
                <w:i/>
                <w:iCs/>
                <w:sz w:val="28"/>
                <w:szCs w:val="28"/>
                <w:lang w:val="uk-UA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FC01CE" w:rsidRDefault="00FC01CE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7074DD" w:rsidRPr="00105122" w:rsidRDefault="007074DD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b/>
                <w:i/>
                <w:iCs/>
                <w:sz w:val="28"/>
                <w:szCs w:val="28"/>
                <w:lang w:val="uk-UA"/>
              </w:rPr>
            </w:pP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Ставлення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дітей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05122">
              <w:rPr>
                <w:b/>
                <w:i/>
                <w:iCs/>
                <w:sz w:val="28"/>
                <w:szCs w:val="28"/>
              </w:rPr>
              <w:t>р</w:t>
            </w:r>
            <w:proofErr w:type="gramEnd"/>
            <w:r w:rsidRPr="00105122">
              <w:rPr>
                <w:b/>
                <w:i/>
                <w:iCs/>
                <w:sz w:val="28"/>
                <w:szCs w:val="28"/>
              </w:rPr>
              <w:t>ізних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вікових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груп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до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телевізійних</w:t>
            </w:r>
            <w:proofErr w:type="spellEnd"/>
          </w:p>
          <w:p w:rsidR="007074DD" w:rsidRPr="00CE6D35" w:rsidRDefault="007074DD" w:rsidP="00FC01CE">
            <w:pPr>
              <w:pStyle w:val="a4"/>
              <w:tabs>
                <w:tab w:val="center" w:pos="2105"/>
              </w:tabs>
              <w:spacing w:before="0" w:beforeAutospacing="0" w:after="0" w:afterAutospacing="0" w:line="360" w:lineRule="auto"/>
              <w:ind w:left="348"/>
              <w:jc w:val="center"/>
              <w:rPr>
                <w:rFonts w:ascii="Tahoma" w:hAnsi="Tahoma" w:cs="Tahoma"/>
                <w:b/>
                <w:sz w:val="17"/>
                <w:szCs w:val="17"/>
                <w:lang w:val="uk-UA"/>
              </w:rPr>
            </w:pP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рекламних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роликів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105122">
              <w:rPr>
                <w:b/>
                <w:i/>
                <w:iCs/>
                <w:sz w:val="28"/>
                <w:szCs w:val="28"/>
              </w:rPr>
              <w:t>у</w:t>
            </w:r>
            <w:proofErr w:type="gramEnd"/>
            <w:r w:rsidRPr="00105122">
              <w:rPr>
                <w:b/>
                <w:i/>
                <w:iCs/>
                <w:sz w:val="28"/>
                <w:szCs w:val="28"/>
              </w:rPr>
              <w:t xml:space="preserve"> % за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віковими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105122">
              <w:rPr>
                <w:b/>
                <w:i/>
                <w:iCs/>
                <w:sz w:val="28"/>
                <w:szCs w:val="28"/>
              </w:rPr>
              <w:t>групами</w:t>
            </w:r>
            <w:proofErr w:type="spellEnd"/>
            <w:r w:rsidRPr="00105122">
              <w:rPr>
                <w:b/>
                <w:i/>
                <w:iCs/>
                <w:sz w:val="28"/>
                <w:szCs w:val="28"/>
              </w:rPr>
              <w:t>)</w:t>
            </w:r>
            <w:r>
              <w:rPr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623296">
              <w:rPr>
                <w:b/>
                <w:iCs/>
                <w:sz w:val="28"/>
                <w:szCs w:val="28"/>
                <w:lang w:val="uk-UA"/>
              </w:rPr>
              <w:t>(11 слайд)</w:t>
            </w:r>
          </w:p>
          <w:p w:rsidR="007074DD" w:rsidRPr="00105122" w:rsidRDefault="007074DD" w:rsidP="00FC01CE">
            <w:pPr>
              <w:spacing w:line="360" w:lineRule="auto"/>
              <w:ind w:left="348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498" w:type="dxa"/>
            <w:gridSpan w:val="2"/>
          </w:tcPr>
          <w:p w:rsidR="007074DD" w:rsidRPr="00105122" w:rsidRDefault="007074DD" w:rsidP="00FC01CE">
            <w:pPr>
              <w:spacing w:line="360" w:lineRule="auto"/>
              <w:ind w:left="348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7074DD" w:rsidRPr="00C53B61" w:rsidTr="00DD7937">
        <w:trPr>
          <w:gridBefore w:val="1"/>
          <w:gridAfter w:val="1"/>
          <w:wBefore w:w="615" w:type="dxa"/>
          <w:wAfter w:w="1292" w:type="dxa"/>
          <w:tblCellSpacing w:w="15" w:type="dxa"/>
          <w:jc w:val="center"/>
        </w:trPr>
        <w:tc>
          <w:tcPr>
            <w:tcW w:w="9986" w:type="dxa"/>
            <w:gridSpan w:val="4"/>
            <w:shd w:val="clear" w:color="auto" w:fill="FFFFFF"/>
            <w:vAlign w:val="center"/>
          </w:tcPr>
          <w:p w:rsidR="007074DD" w:rsidRPr="00C53B61" w:rsidRDefault="007074DD" w:rsidP="00FC01CE">
            <w:pPr>
              <w:spacing w:before="103" w:after="103" w:line="360" w:lineRule="auto"/>
              <w:ind w:left="103" w:right="103"/>
              <w:rPr>
                <w:rFonts w:ascii="Verdana" w:hAnsi="Verdana"/>
                <w:color w:val="000000"/>
                <w:sz w:val="13"/>
                <w:szCs w:val="13"/>
                <w:lang w:val="uk-UA"/>
              </w:rPr>
            </w:pPr>
          </w:p>
        </w:tc>
        <w:tc>
          <w:tcPr>
            <w:tcW w:w="4152" w:type="dxa"/>
            <w:gridSpan w:val="2"/>
            <w:shd w:val="clear" w:color="auto" w:fill="FFFFFF"/>
            <w:vAlign w:val="center"/>
          </w:tcPr>
          <w:p w:rsidR="007074DD" w:rsidRPr="00C53B61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/>
                <w:color w:val="000000"/>
                <w:sz w:val="13"/>
                <w:szCs w:val="13"/>
              </w:rPr>
            </w:pPr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370"/>
          <w:tblCellSpacing w:w="15" w:type="dxa"/>
        </w:trPr>
        <w:tc>
          <w:tcPr>
            <w:tcW w:w="3119" w:type="dxa"/>
            <w:gridSpan w:val="2"/>
            <w:shd w:val="clear" w:color="auto" w:fill="F0EFE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b/>
                <w:bCs/>
                <w:color w:val="FF0000"/>
              </w:rPr>
            </w:pPr>
            <w:proofErr w:type="spellStart"/>
            <w:r w:rsidRPr="00B0720D">
              <w:rPr>
                <w:rFonts w:ascii="Verdana" w:hAnsi="Verdana" w:cs="Tahoma"/>
                <w:b/>
                <w:bCs/>
                <w:color w:val="FF0000"/>
              </w:rPr>
              <w:t>Вікова</w:t>
            </w:r>
            <w:proofErr w:type="spellEnd"/>
            <w:r w:rsidRPr="00B0720D">
              <w:rPr>
                <w:rFonts w:ascii="Verdana" w:hAnsi="Verdana" w:cs="Tahoma"/>
                <w:b/>
                <w:bCs/>
                <w:color w:val="FF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b/>
                <w:bCs/>
                <w:color w:val="FF0000"/>
              </w:rPr>
              <w:t>група</w:t>
            </w:r>
            <w:proofErr w:type="spellEnd"/>
            <w:r w:rsidRPr="00B0720D">
              <w:rPr>
                <w:rFonts w:ascii="Verdana" w:hAnsi="Verdana" w:cs="Tahoma"/>
                <w:b/>
                <w:bCs/>
                <w:color w:val="FF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b/>
                <w:bCs/>
                <w:color w:val="FF0000"/>
              </w:rPr>
              <w:t>дітей</w:t>
            </w:r>
            <w:proofErr w:type="spellEnd"/>
          </w:p>
        </w:tc>
        <w:tc>
          <w:tcPr>
            <w:tcW w:w="5430" w:type="dxa"/>
            <w:gridSpan w:val="2"/>
            <w:shd w:val="clear" w:color="auto" w:fill="F0EFE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b/>
                <w:bCs/>
                <w:color w:val="FF0000"/>
              </w:rPr>
            </w:pPr>
            <w:proofErr w:type="spellStart"/>
            <w:r w:rsidRPr="00B0720D">
              <w:rPr>
                <w:rFonts w:ascii="Verdana" w:hAnsi="Verdana" w:cs="Tahoma"/>
                <w:b/>
                <w:bCs/>
                <w:color w:val="FF0000"/>
              </w:rPr>
              <w:t>Відношення</w:t>
            </w:r>
            <w:proofErr w:type="spellEnd"/>
            <w:r w:rsidRPr="00B0720D">
              <w:rPr>
                <w:rFonts w:ascii="Verdana" w:hAnsi="Verdana" w:cs="Tahoma"/>
                <w:b/>
                <w:bCs/>
                <w:color w:val="FF0000"/>
              </w:rPr>
              <w:t xml:space="preserve"> до </w:t>
            </w:r>
            <w:r>
              <w:rPr>
                <w:rFonts w:ascii="Verdana" w:hAnsi="Verdana" w:cs="Tahoma"/>
                <w:b/>
                <w:bCs/>
                <w:color w:val="FF0000"/>
                <w:lang w:val="uk-UA"/>
              </w:rPr>
              <w:t xml:space="preserve">телевізійної </w:t>
            </w:r>
            <w:proofErr w:type="spellStart"/>
            <w:r w:rsidRPr="00B0720D">
              <w:rPr>
                <w:rFonts w:ascii="Verdana" w:hAnsi="Verdana" w:cs="Tahoma"/>
                <w:b/>
                <w:bCs/>
                <w:color w:val="FF0000"/>
              </w:rPr>
              <w:t>реклами</w:t>
            </w:r>
            <w:proofErr w:type="spellEnd"/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801"/>
          <w:tblCellSpacing w:w="15" w:type="dxa"/>
        </w:trPr>
        <w:tc>
          <w:tcPr>
            <w:tcW w:w="3119" w:type="dxa"/>
            <w:gridSpan w:val="2"/>
            <w:shd w:val="clear" w:color="auto" w:fill="FFFFFF"/>
            <w:vAlign w:val="center"/>
          </w:tcPr>
          <w:p w:rsidR="007074D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  <w:lang w:val="uk-UA"/>
              </w:rPr>
            </w:pPr>
            <w:proofErr w:type="spellStart"/>
            <w:proofErr w:type="gramStart"/>
            <w:r w:rsidRPr="00B0720D">
              <w:rPr>
                <w:rFonts w:ascii="Verdana" w:hAnsi="Verdana" w:cs="Tahoma"/>
                <w:color w:val="000000"/>
              </w:rPr>
              <w:t>П</w:t>
            </w:r>
            <w:proofErr w:type="gramEnd"/>
            <w:r w:rsidRPr="00B0720D">
              <w:rPr>
                <w:rFonts w:ascii="Verdana" w:hAnsi="Verdana" w:cs="Tahoma"/>
                <w:color w:val="000000"/>
              </w:rPr>
              <w:t>ідготовча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група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</w:p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(5-6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років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>)</w:t>
            </w:r>
          </w:p>
        </w:tc>
        <w:tc>
          <w:tcPr>
            <w:tcW w:w="5430" w:type="dxa"/>
            <w:gridSpan w:val="2"/>
            <w:shd w:val="clear" w:color="auto" w:fill="FFFFF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 w:cs="Tahoma"/>
                <w:color w:val="000000"/>
                <w:lang w:val="uk-UA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Позитивно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55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Подобається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частково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10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  <w:t xml:space="preserve">Негативно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35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801"/>
          <w:tblCellSpacing w:w="15" w:type="dxa"/>
        </w:trPr>
        <w:tc>
          <w:tcPr>
            <w:tcW w:w="3119" w:type="dxa"/>
            <w:gridSpan w:val="2"/>
            <w:shd w:val="clear" w:color="auto" w:fill="FFC8FE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1-й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клас</w:t>
            </w:r>
            <w:proofErr w:type="spellEnd"/>
          </w:p>
        </w:tc>
        <w:tc>
          <w:tcPr>
            <w:tcW w:w="5430" w:type="dxa"/>
            <w:gridSpan w:val="2"/>
            <w:shd w:val="clear" w:color="auto" w:fill="FFC8FE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 w:cs="Tahoma"/>
                <w:color w:val="000000"/>
                <w:lang w:val="uk-UA"/>
              </w:rPr>
            </w:pPr>
            <w:r w:rsidRPr="00B0720D">
              <w:rPr>
                <w:rFonts w:ascii="Verdana" w:hAnsi="Verdana" w:cs="Tahoma"/>
                <w:color w:val="000000"/>
              </w:rPr>
              <w:t>Позитивно</w:t>
            </w:r>
            <w:r>
              <w:rPr>
                <w:rFonts w:ascii="Verdana" w:hAnsi="Verdana" w:cs="Tahoma"/>
                <w:color w:val="000000"/>
              </w:rPr>
              <w:t xml:space="preserve"> - 38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>
              <w:rPr>
                <w:rFonts w:ascii="Verdana" w:hAnsi="Verdana" w:cs="Tahoma"/>
                <w:color w:val="000000"/>
              </w:rPr>
              <w:br/>
            </w:r>
            <w:proofErr w:type="spellStart"/>
            <w:r>
              <w:rPr>
                <w:rFonts w:ascii="Verdana" w:hAnsi="Verdana" w:cs="Tahoma"/>
                <w:color w:val="000000"/>
              </w:rPr>
              <w:t>Подобається</w:t>
            </w:r>
            <w:proofErr w:type="spellEnd"/>
            <w:r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>
              <w:rPr>
                <w:rFonts w:ascii="Verdana" w:hAnsi="Verdana" w:cs="Tahoma"/>
                <w:color w:val="000000"/>
              </w:rPr>
              <w:t>частково</w:t>
            </w:r>
            <w:proofErr w:type="spellEnd"/>
            <w:r>
              <w:rPr>
                <w:rFonts w:ascii="Verdana" w:hAnsi="Verdana" w:cs="Tahoma"/>
                <w:color w:val="000000"/>
              </w:rPr>
              <w:t xml:space="preserve"> - </w:t>
            </w:r>
            <w:r>
              <w:rPr>
                <w:rFonts w:ascii="Verdana" w:hAnsi="Verdana" w:cs="Tahoma"/>
                <w:color w:val="000000"/>
                <w:lang w:val="uk-UA"/>
              </w:rPr>
              <w:t>26%</w:t>
            </w:r>
            <w:r w:rsidRPr="00B0720D">
              <w:rPr>
                <w:rFonts w:ascii="Verdana" w:hAnsi="Verdana" w:cs="Tahoma"/>
                <w:color w:val="000000"/>
              </w:rPr>
              <w:br/>
              <w:t xml:space="preserve">Негативно - </w:t>
            </w:r>
            <w:r>
              <w:rPr>
                <w:rFonts w:ascii="Verdana" w:hAnsi="Verdana" w:cs="Tahoma"/>
                <w:color w:val="000000"/>
                <w:lang w:val="uk-UA"/>
              </w:rPr>
              <w:t>3</w:t>
            </w:r>
            <w:r w:rsidRPr="00B0720D">
              <w:rPr>
                <w:rFonts w:ascii="Verdana" w:hAnsi="Verdana" w:cs="Tahoma"/>
                <w:color w:val="000000"/>
              </w:rPr>
              <w:t>6,2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788"/>
          <w:tblCellSpacing w:w="15" w:type="dxa"/>
        </w:trPr>
        <w:tc>
          <w:tcPr>
            <w:tcW w:w="3119" w:type="dxa"/>
            <w:gridSpan w:val="2"/>
            <w:shd w:val="clear" w:color="auto" w:fill="FFFFF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2-й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клас</w:t>
            </w:r>
            <w:proofErr w:type="spellEnd"/>
          </w:p>
        </w:tc>
        <w:tc>
          <w:tcPr>
            <w:tcW w:w="5430" w:type="dxa"/>
            <w:gridSpan w:val="2"/>
            <w:shd w:val="clear" w:color="auto" w:fill="FFFFF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 w:cs="Tahoma"/>
                <w:color w:val="000000"/>
                <w:lang w:val="uk-UA"/>
              </w:rPr>
            </w:pPr>
            <w:r w:rsidRPr="00B0720D">
              <w:rPr>
                <w:rFonts w:ascii="Verdana" w:hAnsi="Verdana" w:cs="Tahoma"/>
                <w:color w:val="000000"/>
              </w:rPr>
              <w:t>Позитивно - 38,4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Подобається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частково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- 15,4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  <w:t>Негативно - 46,2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801"/>
          <w:tblCellSpacing w:w="15" w:type="dxa"/>
        </w:trPr>
        <w:tc>
          <w:tcPr>
            <w:tcW w:w="3119" w:type="dxa"/>
            <w:gridSpan w:val="2"/>
            <w:shd w:val="clear" w:color="auto" w:fill="FFC8FE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6-й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клас</w:t>
            </w:r>
            <w:proofErr w:type="spellEnd"/>
          </w:p>
        </w:tc>
        <w:tc>
          <w:tcPr>
            <w:tcW w:w="5430" w:type="dxa"/>
            <w:gridSpan w:val="2"/>
            <w:shd w:val="clear" w:color="auto" w:fill="FFC8FE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 w:cs="Tahoma"/>
                <w:color w:val="000000"/>
                <w:lang w:val="uk-UA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Позитивно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18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Подобається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частково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25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  <w:t xml:space="preserve">Негативно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57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</w:p>
        </w:tc>
      </w:tr>
      <w:tr w:rsidR="007074DD" w:rsidRPr="00B0720D" w:rsidTr="00DD7937">
        <w:tblPrEx>
          <w:jc w:val="left"/>
        </w:tblPrEx>
        <w:trPr>
          <w:gridAfter w:val="4"/>
          <w:wAfter w:w="7526" w:type="dxa"/>
          <w:trHeight w:val="376"/>
          <w:tblCellSpacing w:w="15" w:type="dxa"/>
        </w:trPr>
        <w:tc>
          <w:tcPr>
            <w:tcW w:w="3119" w:type="dxa"/>
            <w:gridSpan w:val="2"/>
            <w:shd w:val="clear" w:color="auto" w:fill="FFFFF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103" w:right="103"/>
              <w:jc w:val="center"/>
              <w:rPr>
                <w:rFonts w:ascii="Verdana" w:hAnsi="Verdana" w:cs="Tahoma"/>
                <w:color w:val="000000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10-й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клас</w:t>
            </w:r>
            <w:proofErr w:type="spellEnd"/>
          </w:p>
        </w:tc>
        <w:tc>
          <w:tcPr>
            <w:tcW w:w="5430" w:type="dxa"/>
            <w:gridSpan w:val="2"/>
            <w:shd w:val="clear" w:color="auto" w:fill="FFFFFF"/>
            <w:vAlign w:val="center"/>
          </w:tcPr>
          <w:p w:rsidR="007074DD" w:rsidRPr="00B0720D" w:rsidRDefault="007074DD" w:rsidP="00FC01CE">
            <w:pPr>
              <w:spacing w:before="103" w:after="103" w:line="360" w:lineRule="auto"/>
              <w:ind w:left="232" w:right="103"/>
              <w:rPr>
                <w:rFonts w:ascii="Verdana" w:hAnsi="Verdana" w:cs="Tahoma"/>
                <w:color w:val="000000"/>
                <w:lang w:val="uk-UA"/>
              </w:rPr>
            </w:pPr>
            <w:r w:rsidRPr="00B0720D">
              <w:rPr>
                <w:rFonts w:ascii="Verdana" w:hAnsi="Verdana" w:cs="Tahoma"/>
                <w:color w:val="000000"/>
              </w:rPr>
              <w:t xml:space="preserve">Позитивно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r>
              <w:rPr>
                <w:rFonts w:ascii="Verdana" w:hAnsi="Verdana" w:cs="Tahoma"/>
                <w:color w:val="000000"/>
                <w:lang w:val="uk-UA"/>
              </w:rPr>
              <w:t>2%</w:t>
            </w:r>
            <w:r w:rsidRPr="00B0720D">
              <w:rPr>
                <w:rFonts w:ascii="Verdana" w:hAnsi="Verdana" w:cs="Tahoma"/>
                <w:color w:val="000000"/>
              </w:rPr>
              <w:br/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Подобається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proofErr w:type="spellStart"/>
            <w:r w:rsidRPr="00B0720D">
              <w:rPr>
                <w:rFonts w:ascii="Verdana" w:hAnsi="Verdana" w:cs="Tahoma"/>
                <w:color w:val="000000"/>
              </w:rPr>
              <w:t>частково</w:t>
            </w:r>
            <w:proofErr w:type="spellEnd"/>
            <w:r w:rsidRPr="00B0720D">
              <w:rPr>
                <w:rFonts w:ascii="Verdana" w:hAnsi="Verdana" w:cs="Tahoma"/>
                <w:color w:val="000000"/>
              </w:rPr>
              <w:t xml:space="preserve">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8</w:t>
            </w:r>
            <w:r>
              <w:rPr>
                <w:rFonts w:ascii="Verdana" w:hAnsi="Verdana" w:cs="Tahoma"/>
                <w:color w:val="000000"/>
                <w:lang w:val="uk-UA"/>
              </w:rPr>
              <w:t>%</w:t>
            </w:r>
            <w:r w:rsidRPr="00B0720D">
              <w:rPr>
                <w:rFonts w:ascii="Verdana" w:hAnsi="Verdana" w:cs="Tahoma"/>
                <w:color w:val="000000"/>
              </w:rPr>
              <w:br/>
              <w:t xml:space="preserve">Негативно </w:t>
            </w:r>
            <w:r>
              <w:rPr>
                <w:rFonts w:ascii="Verdana" w:hAnsi="Verdana" w:cs="Tahoma"/>
                <w:color w:val="000000"/>
              </w:rPr>
              <w:t>–</w:t>
            </w:r>
            <w:r w:rsidRPr="00B0720D">
              <w:rPr>
                <w:rFonts w:ascii="Verdana" w:hAnsi="Verdana" w:cs="Tahoma"/>
                <w:color w:val="000000"/>
              </w:rPr>
              <w:t xml:space="preserve"> 9</w:t>
            </w:r>
            <w:r>
              <w:rPr>
                <w:rFonts w:ascii="Verdana" w:hAnsi="Verdana" w:cs="Tahoma"/>
                <w:color w:val="000000"/>
                <w:lang w:val="uk-UA"/>
              </w:rPr>
              <w:t>0%</w:t>
            </w:r>
          </w:p>
        </w:tc>
      </w:tr>
    </w:tbl>
    <w:p w:rsidR="007074DD" w:rsidRPr="004B1E61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i/>
          <w:color w:val="000000"/>
          <w:sz w:val="28"/>
          <w:szCs w:val="28"/>
          <w:lang w:val="uk-UA"/>
        </w:rPr>
      </w:pPr>
      <w:r w:rsidRPr="004B1E61">
        <w:rPr>
          <w:b/>
          <w:i/>
          <w:color w:val="000000"/>
          <w:sz w:val="28"/>
          <w:szCs w:val="28"/>
          <w:lang w:val="uk-UA"/>
        </w:rPr>
        <w:t>З даної таблиці видно, що з віком у дітей змінюється ставлення до реклами, воно стає більш критичним.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F01C7">
        <w:rPr>
          <w:color w:val="000000"/>
          <w:sz w:val="28"/>
          <w:szCs w:val="28"/>
          <w:lang w:val="uk-UA"/>
        </w:rPr>
        <w:t>Що бачить у кожній рекламі дитина? Що можна стати щасли</w:t>
      </w:r>
      <w:r w:rsidRPr="008F01C7">
        <w:rPr>
          <w:color w:val="000000"/>
          <w:sz w:val="28"/>
          <w:szCs w:val="28"/>
          <w:lang w:val="uk-UA"/>
        </w:rPr>
        <w:softHyphen/>
        <w:t>вим,</w:t>
      </w:r>
      <w:r>
        <w:rPr>
          <w:color w:val="000000"/>
          <w:sz w:val="28"/>
          <w:szCs w:val="28"/>
          <w:lang w:val="uk-UA"/>
        </w:rPr>
        <w:t xml:space="preserve"> якщо купиш</w:t>
      </w:r>
      <w:r w:rsidRPr="008F01C7">
        <w:rPr>
          <w:color w:val="000000"/>
          <w:sz w:val="28"/>
          <w:szCs w:val="28"/>
          <w:lang w:val="uk-UA"/>
        </w:rPr>
        <w:t xml:space="preserve"> телефон останньої марки. Можна стати здоровим, випиваючи по баночці йогурту в день. Можна стати красивим, скориставшись засобом від прищів. Створюються враження, що на роботу люди ходять, щоб випити кави </w:t>
      </w:r>
      <w:r w:rsidRPr="008F01C7">
        <w:rPr>
          <w:color w:val="000000"/>
          <w:sz w:val="28"/>
          <w:szCs w:val="28"/>
          <w:lang w:val="uk-UA"/>
        </w:rPr>
        <w:lastRenderedPageBreak/>
        <w:t>і з'їсти шо</w:t>
      </w:r>
      <w:r w:rsidRPr="008F01C7">
        <w:rPr>
          <w:color w:val="000000"/>
          <w:sz w:val="28"/>
          <w:szCs w:val="28"/>
          <w:lang w:val="uk-UA"/>
        </w:rPr>
        <w:softHyphen/>
        <w:t>коладку, в обід — суп швидкого приготування. На вулиці захотіло</w:t>
      </w:r>
      <w:r w:rsidRPr="008F01C7">
        <w:rPr>
          <w:color w:val="000000"/>
          <w:sz w:val="28"/>
          <w:szCs w:val="28"/>
          <w:lang w:val="uk-UA"/>
        </w:rPr>
        <w:softHyphen/>
        <w:t>ся їсти — досить купити шоколадний батончик, а мучить спрага — під рукою газована вода. Вечорами люди п'ють пив</w:t>
      </w:r>
      <w:r>
        <w:rPr>
          <w:color w:val="000000"/>
          <w:sz w:val="28"/>
          <w:szCs w:val="28"/>
          <w:lang w:val="uk-UA"/>
        </w:rPr>
        <w:t>о із сухариками. І найголовніше</w:t>
      </w:r>
      <w:r w:rsidRPr="008F01C7">
        <w:rPr>
          <w:color w:val="000000"/>
          <w:sz w:val="28"/>
          <w:szCs w:val="28"/>
          <w:lang w:val="uk-UA"/>
        </w:rPr>
        <w:t>: якщо на всі радощі життя не вистачає грошей, то їх обов'язково видасть у кредит добра тітка в банку. Виходить, що все в житті дістається легко!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F01C7">
        <w:rPr>
          <w:color w:val="000000"/>
          <w:sz w:val="28"/>
          <w:szCs w:val="28"/>
          <w:lang w:val="uk-UA"/>
        </w:rPr>
        <w:t>До того ж, зараз у рекламі створюють образ «красивого жит</w:t>
      </w:r>
      <w:r w:rsidRPr="008F01C7">
        <w:rPr>
          <w:color w:val="000000"/>
          <w:sz w:val="28"/>
          <w:szCs w:val="28"/>
          <w:lang w:val="uk-UA"/>
        </w:rPr>
        <w:softHyphen/>
        <w:t>тя» — подорожі, одяг, автомобілі, прикраси та аксесуари, які до</w:t>
      </w:r>
      <w:r w:rsidRPr="008F01C7">
        <w:rPr>
          <w:color w:val="000000"/>
          <w:sz w:val="28"/>
          <w:szCs w:val="28"/>
          <w:lang w:val="uk-UA"/>
        </w:rPr>
        <w:softHyphen/>
        <w:t>ступні не кожній родині. А дитині і, особливо, підліткові, так хо</w:t>
      </w:r>
      <w:r w:rsidRPr="008F01C7">
        <w:rPr>
          <w:color w:val="000000"/>
          <w:sz w:val="28"/>
          <w:szCs w:val="28"/>
          <w:lang w:val="uk-UA"/>
        </w:rPr>
        <w:softHyphen/>
        <w:t>четься це мати! Таким чином, реклама може впливати і на стосунки в родині, коли дитина не хоче миритися з неможливістю батьків купити атрибути «красивого життя». Це веде до нерозуміння, озло</w:t>
      </w:r>
      <w:r w:rsidRPr="008F01C7">
        <w:rPr>
          <w:color w:val="000000"/>
          <w:sz w:val="28"/>
          <w:szCs w:val="28"/>
          <w:lang w:val="uk-UA"/>
        </w:rPr>
        <w:softHyphen/>
        <w:t>бленості, конфліктів, розчарувань і образ.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6</w:t>
      </w:r>
      <w:r w:rsidRPr="008F01C7">
        <w:rPr>
          <w:b/>
          <w:bCs/>
          <w:color w:val="000000"/>
          <w:sz w:val="28"/>
          <w:szCs w:val="28"/>
          <w:lang w:val="uk-UA"/>
        </w:rPr>
        <w:t>.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8F01C7">
        <w:rPr>
          <w:b/>
          <w:bCs/>
          <w:color w:val="000000"/>
          <w:sz w:val="28"/>
          <w:szCs w:val="28"/>
          <w:lang w:val="uk-UA"/>
        </w:rPr>
        <w:t>Руханка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(12 слайд)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Готуємось, друзі, до нової вправи: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 xml:space="preserve">Сплетені пальці за голову </w:t>
      </w:r>
      <w:proofErr w:type="spellStart"/>
      <w:r w:rsidRPr="00B30B27">
        <w:rPr>
          <w:bCs/>
          <w:color w:val="000000"/>
          <w:sz w:val="28"/>
          <w:szCs w:val="28"/>
          <w:lang w:val="uk-UA"/>
        </w:rPr>
        <w:t>ставим</w:t>
      </w:r>
      <w:proofErr w:type="spellEnd"/>
      <w:r w:rsidRPr="00B30B27">
        <w:rPr>
          <w:bCs/>
          <w:color w:val="000000"/>
          <w:sz w:val="28"/>
          <w:szCs w:val="28"/>
          <w:lang w:val="uk-UA"/>
        </w:rPr>
        <w:t>.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Ось і готовий дружний наш клас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Руки вгору підняти на «раз»,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«Два» - опускаємо, видихаємо,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Наче той котик, хребет вигинаємо.</w:t>
      </w:r>
    </w:p>
    <w:p w:rsidR="007074DD" w:rsidRPr="00B30B2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Cs/>
          <w:color w:val="000000"/>
          <w:sz w:val="28"/>
          <w:szCs w:val="28"/>
          <w:lang w:val="uk-UA"/>
        </w:rPr>
      </w:pPr>
      <w:r w:rsidRPr="00B30B27">
        <w:rPr>
          <w:bCs/>
          <w:color w:val="000000"/>
          <w:sz w:val="28"/>
          <w:szCs w:val="28"/>
          <w:lang w:val="uk-UA"/>
        </w:rPr>
        <w:t>На свої місця тихенько сідаємо.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7.</w:t>
      </w:r>
      <w:r w:rsidRPr="008F01C7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0003B">
        <w:rPr>
          <w:b/>
          <w:bCs/>
          <w:color w:val="000000"/>
          <w:sz w:val="28"/>
          <w:szCs w:val="28"/>
          <w:lang w:val="uk-UA"/>
        </w:rPr>
        <w:t xml:space="preserve">Робота в </w:t>
      </w:r>
      <w:r w:rsidRPr="0030003B">
        <w:rPr>
          <w:b/>
          <w:color w:val="000000"/>
          <w:sz w:val="28"/>
          <w:szCs w:val="28"/>
          <w:lang w:val="uk-UA"/>
        </w:rPr>
        <w:t>групах</w:t>
      </w:r>
      <w:r>
        <w:rPr>
          <w:b/>
          <w:color w:val="000000"/>
          <w:sz w:val="28"/>
          <w:szCs w:val="28"/>
          <w:lang w:val="uk-UA"/>
        </w:rPr>
        <w:t>, творче завдання. (13 слайд)</w:t>
      </w:r>
    </w:p>
    <w:p w:rsidR="007074DD" w:rsidRPr="00CD783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CD783D">
        <w:rPr>
          <w:b/>
          <w:bCs/>
          <w:i/>
          <w:iCs/>
          <w:color w:val="000000"/>
          <w:sz w:val="28"/>
          <w:szCs w:val="28"/>
          <w:lang w:val="uk-UA"/>
        </w:rPr>
        <w:t xml:space="preserve">Моделювання </w:t>
      </w:r>
      <w:r w:rsidRPr="00CD783D">
        <w:rPr>
          <w:b/>
          <w:i/>
          <w:iCs/>
          <w:color w:val="000000"/>
          <w:sz w:val="28"/>
          <w:szCs w:val="28"/>
          <w:lang w:val="uk-UA"/>
        </w:rPr>
        <w:t>реклам, аналіз їх і обговорення результатів</w:t>
      </w:r>
      <w:r>
        <w:rPr>
          <w:b/>
          <w:i/>
          <w:iCs/>
          <w:color w:val="000000"/>
          <w:sz w:val="28"/>
          <w:szCs w:val="28"/>
          <w:lang w:val="uk-UA"/>
        </w:rPr>
        <w:t>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Ви – рекламодавці, повинні з</w:t>
      </w:r>
      <w:r w:rsidRPr="008F01C7">
        <w:rPr>
          <w:color w:val="000000"/>
          <w:sz w:val="28"/>
          <w:szCs w:val="28"/>
          <w:lang w:val="uk-UA"/>
        </w:rPr>
        <w:t>мод</w:t>
      </w:r>
      <w:r>
        <w:rPr>
          <w:color w:val="000000"/>
          <w:sz w:val="28"/>
          <w:szCs w:val="28"/>
          <w:lang w:val="uk-UA"/>
        </w:rPr>
        <w:t>е</w:t>
      </w:r>
      <w:r w:rsidRPr="008F01C7">
        <w:rPr>
          <w:color w:val="000000"/>
          <w:sz w:val="28"/>
          <w:szCs w:val="28"/>
          <w:lang w:val="uk-UA"/>
        </w:rPr>
        <w:t xml:space="preserve">лювати рекламу та </w:t>
      </w:r>
      <w:r>
        <w:rPr>
          <w:color w:val="000000"/>
          <w:sz w:val="28"/>
          <w:szCs w:val="28"/>
          <w:lang w:val="uk-UA"/>
        </w:rPr>
        <w:t xml:space="preserve">використати  </w:t>
      </w:r>
      <w:r w:rsidRPr="008F01C7">
        <w:rPr>
          <w:color w:val="000000"/>
          <w:sz w:val="28"/>
          <w:szCs w:val="28"/>
          <w:lang w:val="uk-UA"/>
        </w:rPr>
        <w:t xml:space="preserve">«пастки» для </w:t>
      </w:r>
      <w:r>
        <w:rPr>
          <w:color w:val="000000"/>
          <w:sz w:val="28"/>
          <w:szCs w:val="28"/>
          <w:lang w:val="uk-UA"/>
        </w:rPr>
        <w:t>підлітків</w:t>
      </w:r>
      <w:r w:rsidRPr="008F01C7">
        <w:rPr>
          <w:color w:val="000000"/>
          <w:sz w:val="28"/>
          <w:szCs w:val="28"/>
          <w:lang w:val="uk-UA"/>
        </w:rPr>
        <w:t>.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D783D">
        <w:rPr>
          <w:i/>
          <w:iCs/>
          <w:color w:val="000000"/>
          <w:sz w:val="28"/>
          <w:szCs w:val="28"/>
          <w:highlight w:val="magenta"/>
          <w:lang w:val="uk-UA"/>
        </w:rPr>
        <w:t>1 група</w:t>
      </w:r>
      <w:r w:rsidRPr="008F01C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— </w:t>
      </w:r>
      <w:r>
        <w:rPr>
          <w:color w:val="000000"/>
          <w:sz w:val="28"/>
          <w:szCs w:val="28"/>
          <w:lang w:val="uk-UA"/>
        </w:rPr>
        <w:t xml:space="preserve">реклама </w:t>
      </w:r>
      <w:r w:rsidRPr="008F01C7">
        <w:rPr>
          <w:color w:val="000000"/>
          <w:sz w:val="28"/>
          <w:szCs w:val="28"/>
          <w:lang w:val="uk-UA"/>
        </w:rPr>
        <w:t>чіпсів;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D783D">
        <w:rPr>
          <w:i/>
          <w:iCs/>
          <w:color w:val="000000"/>
          <w:sz w:val="28"/>
          <w:szCs w:val="28"/>
          <w:highlight w:val="yellow"/>
          <w:lang w:val="uk-UA"/>
        </w:rPr>
        <w:t>2 група</w:t>
      </w:r>
      <w:r w:rsidRPr="008F01C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— </w:t>
      </w:r>
      <w:r>
        <w:rPr>
          <w:color w:val="000000"/>
          <w:sz w:val="28"/>
          <w:szCs w:val="28"/>
          <w:lang w:val="uk-UA"/>
        </w:rPr>
        <w:t xml:space="preserve">реклама </w:t>
      </w:r>
      <w:r w:rsidRPr="008F01C7">
        <w:rPr>
          <w:color w:val="000000"/>
          <w:sz w:val="28"/>
          <w:szCs w:val="28"/>
          <w:lang w:val="uk-UA"/>
        </w:rPr>
        <w:t>тютюну;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D783D">
        <w:rPr>
          <w:i/>
          <w:iCs/>
          <w:color w:val="000000"/>
          <w:sz w:val="28"/>
          <w:szCs w:val="28"/>
          <w:highlight w:val="green"/>
          <w:lang w:val="uk-UA"/>
        </w:rPr>
        <w:t>3 група</w:t>
      </w:r>
      <w:r w:rsidRPr="008F01C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— </w:t>
      </w:r>
      <w:r>
        <w:rPr>
          <w:color w:val="000000"/>
          <w:sz w:val="28"/>
          <w:szCs w:val="28"/>
          <w:lang w:val="uk-UA"/>
        </w:rPr>
        <w:t>реклама газованих напоїв</w:t>
      </w:r>
      <w:r w:rsidRPr="008F01C7">
        <w:rPr>
          <w:color w:val="000000"/>
          <w:sz w:val="28"/>
          <w:szCs w:val="28"/>
          <w:lang w:val="uk-UA"/>
        </w:rPr>
        <w:t>;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D783D">
        <w:rPr>
          <w:i/>
          <w:iCs/>
          <w:color w:val="000000"/>
          <w:sz w:val="28"/>
          <w:szCs w:val="28"/>
          <w:highlight w:val="red"/>
          <w:lang w:val="uk-UA"/>
        </w:rPr>
        <w:t>4 група</w:t>
      </w:r>
      <w:r w:rsidRPr="008F01C7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F01C7">
        <w:rPr>
          <w:color w:val="000000"/>
          <w:sz w:val="28"/>
          <w:szCs w:val="28"/>
          <w:lang w:val="uk-UA"/>
        </w:rPr>
        <w:t xml:space="preserve">— </w:t>
      </w:r>
      <w:r>
        <w:rPr>
          <w:color w:val="000000"/>
          <w:sz w:val="28"/>
          <w:szCs w:val="28"/>
          <w:lang w:val="uk-UA"/>
        </w:rPr>
        <w:t>реклама сухариків.</w:t>
      </w:r>
    </w:p>
    <w:p w:rsidR="007074DD" w:rsidRPr="00DD0B4B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  <w:lang w:val="uk-UA"/>
        </w:rPr>
      </w:pPr>
      <w:proofErr w:type="gramStart"/>
      <w:r w:rsidRPr="00CD783D">
        <w:rPr>
          <w:b/>
          <w:color w:val="000000"/>
          <w:sz w:val="28"/>
          <w:szCs w:val="28"/>
          <w:lang w:val="en-US"/>
        </w:rPr>
        <w:t>V</w:t>
      </w:r>
      <w:r w:rsidRPr="00CD783D">
        <w:rPr>
          <w:b/>
          <w:color w:val="000000"/>
          <w:sz w:val="28"/>
          <w:szCs w:val="28"/>
        </w:rPr>
        <w:t xml:space="preserve">. </w:t>
      </w:r>
      <w:r w:rsidRPr="00DD0B4B">
        <w:rPr>
          <w:b/>
          <w:color w:val="000000"/>
          <w:sz w:val="28"/>
          <w:szCs w:val="28"/>
          <w:lang w:val="uk-UA"/>
        </w:rPr>
        <w:t>Узагальнення і систематизація вивченого матеріалу.</w:t>
      </w:r>
      <w:proofErr w:type="gramEnd"/>
      <w:r w:rsidRPr="00DD0B4B">
        <w:rPr>
          <w:b/>
          <w:color w:val="000000"/>
          <w:sz w:val="28"/>
          <w:szCs w:val="28"/>
          <w:lang w:val="uk-UA"/>
        </w:rPr>
        <w:t xml:space="preserve"> </w:t>
      </w:r>
    </w:p>
    <w:p w:rsidR="007074DD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uk-UA"/>
        </w:rPr>
      </w:pPr>
      <w:r w:rsidRPr="00DD0B4B">
        <w:rPr>
          <w:b/>
          <w:bCs/>
          <w:color w:val="000000"/>
          <w:sz w:val="28"/>
          <w:szCs w:val="28"/>
          <w:lang w:val="uk-UA"/>
        </w:rPr>
        <w:t>1.</w:t>
      </w:r>
      <w:r>
        <w:rPr>
          <w:b/>
          <w:bCs/>
          <w:color w:val="000000"/>
          <w:sz w:val="28"/>
          <w:szCs w:val="28"/>
          <w:lang w:val="uk-UA"/>
        </w:rPr>
        <w:t xml:space="preserve"> Робота з підручником с.65-67.</w:t>
      </w:r>
      <w:r w:rsidRPr="00DD0B4B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7074DD" w:rsidRPr="00DD0B4B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2. </w:t>
      </w:r>
      <w:r w:rsidRPr="00DD0B4B">
        <w:rPr>
          <w:b/>
          <w:sz w:val="28"/>
          <w:szCs w:val="28"/>
          <w:lang w:val="uk-UA"/>
        </w:rPr>
        <w:t>Виконання завдань робочого зошита с.</w:t>
      </w:r>
      <w:r>
        <w:rPr>
          <w:sz w:val="28"/>
          <w:szCs w:val="28"/>
          <w:lang w:val="uk-UA"/>
        </w:rPr>
        <w:t xml:space="preserve"> _____№____</w:t>
      </w:r>
    </w:p>
    <w:p w:rsidR="007074DD" w:rsidRPr="00DD0B4B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lastRenderedPageBreak/>
        <w:t>3</w:t>
      </w:r>
      <w:r>
        <w:rPr>
          <w:color w:val="000000"/>
          <w:sz w:val="28"/>
          <w:szCs w:val="28"/>
          <w:lang w:val="uk-UA"/>
        </w:rPr>
        <w:t xml:space="preserve">. </w:t>
      </w:r>
      <w:r w:rsidRPr="00DD0B4B">
        <w:rPr>
          <w:b/>
          <w:bCs/>
          <w:color w:val="000000"/>
          <w:sz w:val="28"/>
          <w:szCs w:val="28"/>
          <w:lang w:val="uk-UA"/>
        </w:rPr>
        <w:t xml:space="preserve">Вправа </w:t>
      </w:r>
      <w:r w:rsidRPr="00DD0B4B">
        <w:rPr>
          <w:b/>
          <w:color w:val="000000"/>
          <w:sz w:val="28"/>
          <w:szCs w:val="28"/>
          <w:lang w:val="uk-UA"/>
        </w:rPr>
        <w:t>«</w:t>
      </w:r>
      <w:r>
        <w:rPr>
          <w:b/>
          <w:color w:val="000000"/>
          <w:sz w:val="28"/>
          <w:szCs w:val="28"/>
          <w:lang w:val="uk-UA"/>
        </w:rPr>
        <w:t>Моя позиція</w:t>
      </w:r>
      <w:r w:rsidRPr="00DD0B4B">
        <w:rPr>
          <w:b/>
          <w:color w:val="000000"/>
          <w:sz w:val="28"/>
          <w:szCs w:val="28"/>
          <w:lang w:val="uk-UA"/>
        </w:rPr>
        <w:t>»</w:t>
      </w:r>
    </w:p>
    <w:p w:rsidR="007074DD" w:rsidRPr="00400289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Учні по черзі </w:t>
      </w:r>
      <w:r w:rsidRPr="008F01C7">
        <w:rPr>
          <w:color w:val="000000"/>
          <w:sz w:val="28"/>
          <w:szCs w:val="28"/>
          <w:lang w:val="uk-UA"/>
        </w:rPr>
        <w:t>вис</w:t>
      </w:r>
      <w:r>
        <w:rPr>
          <w:color w:val="000000"/>
          <w:sz w:val="28"/>
          <w:szCs w:val="28"/>
          <w:lang w:val="uk-UA"/>
        </w:rPr>
        <w:t>ловлюються</w:t>
      </w:r>
      <w:r w:rsidRPr="008F01C7">
        <w:rPr>
          <w:color w:val="000000"/>
          <w:sz w:val="28"/>
          <w:szCs w:val="28"/>
          <w:lang w:val="uk-UA"/>
        </w:rPr>
        <w:t xml:space="preserve"> за цілковиту заборону реклами тютюну та алкоголю</w:t>
      </w:r>
      <w:r>
        <w:rPr>
          <w:color w:val="000000"/>
          <w:sz w:val="28"/>
          <w:szCs w:val="28"/>
          <w:lang w:val="uk-UA"/>
        </w:rPr>
        <w:t xml:space="preserve"> чи</w:t>
      </w:r>
      <w:r w:rsidRPr="008F01C7">
        <w:rPr>
          <w:color w:val="000000"/>
          <w:sz w:val="28"/>
          <w:szCs w:val="28"/>
          <w:lang w:val="uk-UA"/>
        </w:rPr>
        <w:t xml:space="preserve"> проти будь-яких її обмежень. </w:t>
      </w:r>
    </w:p>
    <w:p w:rsidR="007074DD" w:rsidRPr="008F01C7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8F01C7">
        <w:rPr>
          <w:b/>
          <w:bCs/>
          <w:color w:val="000000"/>
          <w:sz w:val="28"/>
          <w:szCs w:val="28"/>
          <w:lang w:val="en-US"/>
        </w:rPr>
        <w:t>VI</w:t>
      </w:r>
      <w:r w:rsidRPr="008F01C7">
        <w:rPr>
          <w:b/>
          <w:bCs/>
          <w:color w:val="000000"/>
          <w:sz w:val="28"/>
          <w:szCs w:val="28"/>
        </w:rPr>
        <w:t xml:space="preserve">. </w:t>
      </w:r>
      <w:r w:rsidRPr="008F01C7">
        <w:rPr>
          <w:b/>
          <w:bCs/>
          <w:color w:val="000000"/>
          <w:sz w:val="28"/>
          <w:szCs w:val="28"/>
          <w:lang w:val="uk-UA"/>
        </w:rPr>
        <w:t>Д</w:t>
      </w:r>
      <w:r>
        <w:rPr>
          <w:b/>
          <w:bCs/>
          <w:color w:val="000000"/>
          <w:sz w:val="28"/>
          <w:szCs w:val="28"/>
          <w:lang w:val="uk-UA"/>
        </w:rPr>
        <w:t>омашнє завдання. (14 слайд)</w:t>
      </w:r>
    </w:p>
    <w:p w:rsidR="007074DD" w:rsidRPr="00E47B2E" w:rsidRDefault="007074DD" w:rsidP="00FC01CE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О</w:t>
      </w:r>
      <w:r w:rsidRPr="00E47B2E">
        <w:rPr>
          <w:color w:val="000000"/>
          <w:sz w:val="28"/>
          <w:szCs w:val="28"/>
          <w:lang w:val="uk-UA"/>
        </w:rPr>
        <w:t>працювати статтю в підручнику</w:t>
      </w:r>
      <w:r>
        <w:rPr>
          <w:color w:val="000000"/>
          <w:sz w:val="28"/>
          <w:szCs w:val="28"/>
          <w:lang w:val="uk-UA"/>
        </w:rPr>
        <w:t xml:space="preserve"> </w:t>
      </w:r>
      <w:r w:rsidRPr="003F50E5">
        <w:rPr>
          <w:sz w:val="28"/>
          <w:szCs w:val="28"/>
          <w:lang w:val="uk-UA"/>
        </w:rPr>
        <w:t>§</w:t>
      </w:r>
      <w:r>
        <w:rPr>
          <w:sz w:val="28"/>
          <w:szCs w:val="28"/>
          <w:lang w:val="uk-UA"/>
        </w:rPr>
        <w:t>13</w:t>
      </w:r>
      <w:r w:rsidRPr="00E47B2E">
        <w:rPr>
          <w:color w:val="000000"/>
          <w:sz w:val="28"/>
          <w:szCs w:val="28"/>
          <w:lang w:val="uk-UA"/>
        </w:rPr>
        <w:t>; дати усно відповіді на запитання підручника.</w:t>
      </w:r>
    </w:p>
    <w:p w:rsidR="007074DD" w:rsidRPr="00E47B2E" w:rsidRDefault="007074DD" w:rsidP="00FC01CE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47B2E">
        <w:rPr>
          <w:bCs/>
          <w:color w:val="000000"/>
          <w:sz w:val="28"/>
          <w:szCs w:val="28"/>
          <w:lang w:val="uk-UA"/>
        </w:rPr>
        <w:t>К</w:t>
      </w:r>
      <w:r w:rsidRPr="00E47B2E">
        <w:rPr>
          <w:color w:val="000000"/>
          <w:sz w:val="28"/>
          <w:szCs w:val="28"/>
          <w:lang w:val="uk-UA"/>
        </w:rPr>
        <w:t>ожна реклама містить два повідомлення. Одне — на</w:t>
      </w:r>
      <w:r w:rsidRPr="00E47B2E">
        <w:rPr>
          <w:color w:val="000000"/>
          <w:sz w:val="28"/>
          <w:szCs w:val="28"/>
          <w:lang w:val="uk-UA"/>
        </w:rPr>
        <w:softHyphen/>
        <w:t>явне, інше — приховане. На прикладі реклами будь-якого товару знайдіть явні та приховані повідомлення.</w:t>
      </w:r>
    </w:p>
    <w:p w:rsidR="007074DD" w:rsidRPr="00E47B2E" w:rsidRDefault="007074DD" w:rsidP="00FC01CE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E47B2E">
        <w:rPr>
          <w:color w:val="000000"/>
          <w:sz w:val="28"/>
          <w:szCs w:val="28"/>
          <w:lang w:val="uk-UA"/>
        </w:rPr>
        <w:t xml:space="preserve">Скласти </w:t>
      </w:r>
      <w:r>
        <w:rPr>
          <w:color w:val="000000"/>
          <w:sz w:val="28"/>
          <w:szCs w:val="28"/>
          <w:lang w:val="uk-UA"/>
        </w:rPr>
        <w:t xml:space="preserve"> соціальну </w:t>
      </w:r>
      <w:r w:rsidRPr="00E47B2E">
        <w:rPr>
          <w:color w:val="000000"/>
          <w:sz w:val="28"/>
          <w:szCs w:val="28"/>
          <w:lang w:val="uk-UA"/>
        </w:rPr>
        <w:t>рекламу</w:t>
      </w:r>
      <w:r>
        <w:rPr>
          <w:color w:val="000000"/>
          <w:sz w:val="28"/>
          <w:szCs w:val="28"/>
          <w:lang w:val="uk-UA"/>
        </w:rPr>
        <w:t>.</w:t>
      </w:r>
    </w:p>
    <w:p w:rsidR="007074DD" w:rsidRPr="00E47B2E" w:rsidRDefault="007074DD" w:rsidP="00FC01CE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E47B2E">
        <w:rPr>
          <w:b/>
          <w:bCs/>
          <w:color w:val="000000"/>
          <w:sz w:val="28"/>
          <w:szCs w:val="28"/>
          <w:lang w:val="en-US"/>
        </w:rPr>
        <w:t>VII</w:t>
      </w:r>
      <w:r w:rsidRPr="00E47B2E">
        <w:rPr>
          <w:b/>
          <w:bCs/>
          <w:color w:val="000000"/>
          <w:sz w:val="28"/>
          <w:szCs w:val="28"/>
        </w:rPr>
        <w:t xml:space="preserve">. </w:t>
      </w:r>
      <w:r w:rsidRPr="00E47B2E">
        <w:rPr>
          <w:b/>
          <w:color w:val="000000"/>
          <w:sz w:val="28"/>
          <w:szCs w:val="28"/>
          <w:lang w:val="uk-UA"/>
        </w:rPr>
        <w:t>Підбиття підсумків уроку.</w:t>
      </w:r>
      <w:r>
        <w:rPr>
          <w:b/>
          <w:color w:val="000000"/>
          <w:sz w:val="28"/>
          <w:szCs w:val="28"/>
          <w:lang w:val="uk-UA"/>
        </w:rPr>
        <w:t xml:space="preserve"> (15 слайд)</w:t>
      </w:r>
    </w:p>
    <w:p w:rsidR="007074DD" w:rsidRPr="00387DA3" w:rsidRDefault="007074DD" w:rsidP="00FC01CE">
      <w:pPr>
        <w:spacing w:line="360" w:lineRule="auto"/>
        <w:rPr>
          <w:color w:val="000000"/>
          <w:sz w:val="28"/>
          <w:szCs w:val="28"/>
          <w:lang w:val="uk-UA"/>
        </w:rPr>
      </w:pPr>
      <w:r w:rsidRPr="00B30B27">
        <w:rPr>
          <w:b/>
          <w:color w:val="000000"/>
          <w:sz w:val="28"/>
          <w:szCs w:val="28"/>
          <w:lang w:val="uk-UA"/>
        </w:rPr>
        <w:t>Рефлексія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387DA3">
        <w:rPr>
          <w:color w:val="000000"/>
          <w:sz w:val="28"/>
          <w:szCs w:val="28"/>
          <w:lang w:val="uk-UA"/>
        </w:rPr>
        <w:t>«Сьогодні я побачив, почув, зрозумів, дізнався про…»</w:t>
      </w:r>
    </w:p>
    <w:p w:rsidR="007074DD" w:rsidRDefault="007074DD" w:rsidP="00FC01CE">
      <w:pPr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Ось і пролунав дзвінок –</w:t>
      </w:r>
    </w:p>
    <w:p w:rsidR="007074DD" w:rsidRDefault="007074DD" w:rsidP="00FC01CE">
      <w:pPr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Закінчився наш урок,</w:t>
      </w:r>
    </w:p>
    <w:p w:rsidR="007074DD" w:rsidRDefault="007074DD" w:rsidP="00FC01CE">
      <w:pPr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роботу по заслузі</w:t>
      </w:r>
    </w:p>
    <w:p w:rsidR="007074DD" w:rsidRDefault="007074DD" w:rsidP="00FC01CE">
      <w:pPr>
        <w:spacing w:line="36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 вам дякую всім, друзі.</w:t>
      </w:r>
    </w:p>
    <w:p w:rsidR="00FC01CE" w:rsidRDefault="00FC01CE" w:rsidP="00FC01CE">
      <w:pPr>
        <w:pStyle w:val="a4"/>
        <w:shd w:val="clear" w:color="auto" w:fill="FFFFFF"/>
        <w:spacing w:before="0" w:line="360" w:lineRule="auto"/>
        <w:jc w:val="center"/>
        <w:rPr>
          <w:b/>
          <w:sz w:val="28"/>
          <w:szCs w:val="28"/>
          <w:lang w:val="uk-UA"/>
        </w:rPr>
      </w:pPr>
      <w:r w:rsidRPr="00E577A9">
        <w:rPr>
          <w:b/>
          <w:sz w:val="28"/>
          <w:szCs w:val="28"/>
          <w:lang w:val="uk-UA"/>
        </w:rPr>
        <w:t>Список використаних джерел</w:t>
      </w:r>
    </w:p>
    <w:p w:rsidR="00FC01CE" w:rsidRPr="00E577A9" w:rsidRDefault="00FC01CE" w:rsidP="00FC01CE">
      <w:pPr>
        <w:pStyle w:val="a4"/>
        <w:shd w:val="clear" w:color="auto" w:fill="FFFFFF"/>
        <w:spacing w:before="0" w:line="360" w:lineRule="auto"/>
        <w:rPr>
          <w:sz w:val="28"/>
          <w:szCs w:val="28"/>
        </w:rPr>
      </w:pPr>
      <w:r w:rsidRPr="00E577A9">
        <w:rPr>
          <w:sz w:val="28"/>
          <w:szCs w:val="28"/>
          <w:lang w:val="uk-UA"/>
        </w:rPr>
        <w:t>Література:</w:t>
      </w:r>
    </w:p>
    <w:p w:rsidR="00FC01CE" w:rsidRPr="00E577A9" w:rsidRDefault="00FC01CE" w:rsidP="00FC01CE">
      <w:pPr>
        <w:pStyle w:val="a4"/>
        <w:numPr>
          <w:ilvl w:val="0"/>
          <w:numId w:val="6"/>
        </w:numPr>
        <w:shd w:val="clear" w:color="auto" w:fill="FFFFFF"/>
        <w:spacing w:before="0" w:line="360" w:lineRule="auto"/>
        <w:jc w:val="both"/>
        <w:rPr>
          <w:sz w:val="28"/>
          <w:szCs w:val="28"/>
        </w:rPr>
      </w:pPr>
      <w:r w:rsidRPr="00E577A9">
        <w:rPr>
          <w:sz w:val="28"/>
          <w:szCs w:val="28"/>
          <w:lang w:val="uk-UA"/>
        </w:rPr>
        <w:t>Основи здоров’я.  6 клас  Малашенко М.П.. : Посібник для вчителя. - Х . : Вид. група «Основа», 2010. - 144с. серія «Мій конспект»</w:t>
      </w:r>
      <w:r w:rsidRPr="00E577A9">
        <w:rPr>
          <w:sz w:val="28"/>
          <w:szCs w:val="28"/>
        </w:rPr>
        <w:t xml:space="preserve"> </w:t>
      </w:r>
    </w:p>
    <w:p w:rsidR="00FC01CE" w:rsidRPr="00E577A9" w:rsidRDefault="00FC01CE" w:rsidP="00FC01CE">
      <w:pPr>
        <w:pStyle w:val="a4"/>
        <w:numPr>
          <w:ilvl w:val="0"/>
          <w:numId w:val="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577A9">
        <w:rPr>
          <w:sz w:val="28"/>
          <w:szCs w:val="28"/>
          <w:lang w:val="uk-UA"/>
        </w:rPr>
        <w:t xml:space="preserve">Основи здоров’я.  </w:t>
      </w:r>
      <w:r>
        <w:rPr>
          <w:sz w:val="28"/>
          <w:szCs w:val="28"/>
          <w:lang w:val="uk-UA"/>
        </w:rPr>
        <w:t xml:space="preserve">7 </w:t>
      </w:r>
      <w:r w:rsidRPr="00E577A9">
        <w:rPr>
          <w:sz w:val="28"/>
          <w:szCs w:val="28"/>
          <w:lang w:val="uk-UA"/>
        </w:rPr>
        <w:t xml:space="preserve"> клас  Шаповалова</w:t>
      </w:r>
      <w:r>
        <w:rPr>
          <w:sz w:val="28"/>
          <w:szCs w:val="28"/>
          <w:lang w:val="uk-UA"/>
        </w:rPr>
        <w:t xml:space="preserve"> А</w:t>
      </w:r>
      <w:r w:rsidRPr="00E577A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Н</w:t>
      </w:r>
      <w:r w:rsidRPr="00E577A9">
        <w:rPr>
          <w:sz w:val="28"/>
          <w:szCs w:val="28"/>
          <w:lang w:val="uk-UA"/>
        </w:rPr>
        <w:t>. : Посібник для вчителя. - Х . : Вид. група «Основа», 2010. – 88 с. серія «Мій конспект»</w:t>
      </w:r>
      <w:r w:rsidRPr="00E577A9">
        <w:rPr>
          <w:sz w:val="28"/>
          <w:szCs w:val="28"/>
        </w:rPr>
        <w:t xml:space="preserve"> </w:t>
      </w:r>
    </w:p>
    <w:p w:rsidR="00FC01CE" w:rsidRPr="00E577A9" w:rsidRDefault="00FC01CE" w:rsidP="00FC01CE">
      <w:pPr>
        <w:pStyle w:val="a4"/>
        <w:numPr>
          <w:ilvl w:val="0"/>
          <w:numId w:val="6"/>
        </w:numPr>
        <w:shd w:val="clear" w:color="auto" w:fill="FFFFFF"/>
        <w:spacing w:before="0" w:line="360" w:lineRule="auto"/>
        <w:jc w:val="both"/>
        <w:rPr>
          <w:sz w:val="28"/>
          <w:szCs w:val="28"/>
        </w:rPr>
      </w:pPr>
      <w:proofErr w:type="spellStart"/>
      <w:r w:rsidRPr="00E577A9">
        <w:rPr>
          <w:sz w:val="28"/>
          <w:szCs w:val="28"/>
          <w:lang w:val="uk-UA"/>
        </w:rPr>
        <w:t>Власенко</w:t>
      </w:r>
      <w:proofErr w:type="spellEnd"/>
      <w:r w:rsidRPr="00E577A9">
        <w:rPr>
          <w:sz w:val="28"/>
          <w:szCs w:val="28"/>
          <w:lang w:val="uk-UA"/>
        </w:rPr>
        <w:t xml:space="preserve"> Л.В. Усі уроки курсу «Основи здоров’я». 6клас. –Ч.:Вид. група «Основа», 2014.- 272 с. : іл.., табл. – (Серія «Усі уроки») </w:t>
      </w:r>
    </w:p>
    <w:p w:rsidR="00FC01CE" w:rsidRPr="00E577A9" w:rsidRDefault="00E81294" w:rsidP="00FC01CE">
      <w:pPr>
        <w:pStyle w:val="a4"/>
        <w:shd w:val="clear" w:color="auto" w:fill="FFFFFF"/>
        <w:spacing w:before="0"/>
        <w:jc w:val="both"/>
        <w:rPr>
          <w:sz w:val="28"/>
          <w:szCs w:val="28"/>
        </w:rPr>
      </w:pPr>
      <w:hyperlink r:id="rId7" w:history="1">
        <w:proofErr w:type="spellStart"/>
        <w:r w:rsidR="00FC01CE" w:rsidRPr="00E577A9">
          <w:rPr>
            <w:rStyle w:val="a5"/>
            <w:b/>
            <w:bCs/>
            <w:sz w:val="28"/>
            <w:szCs w:val="28"/>
            <w:lang w:val="uk-UA"/>
          </w:rPr>
          <w:t>Інтернет-ресурси</w:t>
        </w:r>
        <w:proofErr w:type="spellEnd"/>
      </w:hyperlink>
      <w:hyperlink r:id="rId8" w:history="1">
        <w:r w:rsidR="00FC01CE" w:rsidRPr="00E577A9">
          <w:rPr>
            <w:rStyle w:val="a5"/>
            <w:b/>
            <w:bCs/>
            <w:sz w:val="28"/>
            <w:szCs w:val="28"/>
            <w:lang w:val="uk-UA"/>
          </w:rPr>
          <w:t xml:space="preserve">:   </w:t>
        </w:r>
      </w:hyperlink>
    </w:p>
    <w:p w:rsidR="007074DD" w:rsidRPr="003321BD" w:rsidRDefault="00E81294" w:rsidP="00FC01CE">
      <w:pPr>
        <w:spacing w:line="360" w:lineRule="auto"/>
        <w:rPr>
          <w:color w:val="000000"/>
          <w:sz w:val="28"/>
          <w:szCs w:val="28"/>
        </w:rPr>
      </w:pPr>
      <w:hyperlink r:id="rId9" w:history="1">
        <w:r w:rsidR="007074DD" w:rsidRPr="00646FF8">
          <w:rPr>
            <w:rStyle w:val="a5"/>
            <w:lang w:val="uk-UA"/>
          </w:rPr>
          <w:t>http://cikavosti.com/tsikavi-fakti-pro-reklamu/</w:t>
        </w:r>
      </w:hyperlink>
    </w:p>
    <w:sectPr w:rsidR="007074DD" w:rsidRPr="003321BD" w:rsidSect="00FC0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FEA"/>
    <w:multiLevelType w:val="hybridMultilevel"/>
    <w:tmpl w:val="844A69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D32565"/>
    <w:multiLevelType w:val="hybridMultilevel"/>
    <w:tmpl w:val="A364D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E19BB"/>
    <w:multiLevelType w:val="hybridMultilevel"/>
    <w:tmpl w:val="8AA8F372"/>
    <w:lvl w:ilvl="0" w:tplc="92BE0D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AE6751"/>
    <w:multiLevelType w:val="hybridMultilevel"/>
    <w:tmpl w:val="D37C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C1E3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41850"/>
    <w:multiLevelType w:val="hybridMultilevel"/>
    <w:tmpl w:val="058AF9EC"/>
    <w:lvl w:ilvl="0" w:tplc="5B5EA2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45C28D2" w:tentative="1">
      <w:start w:val="1"/>
      <w:numFmt w:val="bullet"/>
      <w:lvlText w:val="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5204F472" w:tentative="1">
      <w:start w:val="1"/>
      <w:numFmt w:val="bullet"/>
      <w:lvlText w:val="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5EA8B01C" w:tentative="1">
      <w:start w:val="1"/>
      <w:numFmt w:val="bullet"/>
      <w:lvlText w:val="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C99281AC" w:tentative="1">
      <w:start w:val="1"/>
      <w:numFmt w:val="bullet"/>
      <w:lvlText w:val="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187A42EC" w:tentative="1">
      <w:start w:val="1"/>
      <w:numFmt w:val="bullet"/>
      <w:lvlText w:val="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C3181E70" w:tentative="1">
      <w:start w:val="1"/>
      <w:numFmt w:val="bullet"/>
      <w:lvlText w:val="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F1666740" w:tentative="1">
      <w:start w:val="1"/>
      <w:numFmt w:val="bullet"/>
      <w:lvlText w:val="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7FDCA92C" w:tentative="1">
      <w:start w:val="1"/>
      <w:numFmt w:val="bullet"/>
      <w:lvlText w:val="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5">
    <w:nsid w:val="70140A24"/>
    <w:multiLevelType w:val="hybridMultilevel"/>
    <w:tmpl w:val="DA7A215C"/>
    <w:lvl w:ilvl="0" w:tplc="52422C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33E"/>
    <w:rsid w:val="00005048"/>
    <w:rsid w:val="00012A27"/>
    <w:rsid w:val="000A08F3"/>
    <w:rsid w:val="000F2A65"/>
    <w:rsid w:val="00105122"/>
    <w:rsid w:val="001E6524"/>
    <w:rsid w:val="0023513E"/>
    <w:rsid w:val="00276646"/>
    <w:rsid w:val="0030003B"/>
    <w:rsid w:val="003321BD"/>
    <w:rsid w:val="00387DA3"/>
    <w:rsid w:val="003F50E5"/>
    <w:rsid w:val="00400289"/>
    <w:rsid w:val="00413D9B"/>
    <w:rsid w:val="00446BE5"/>
    <w:rsid w:val="00453D21"/>
    <w:rsid w:val="004B1E61"/>
    <w:rsid w:val="0054539C"/>
    <w:rsid w:val="00623296"/>
    <w:rsid w:val="00646FF8"/>
    <w:rsid w:val="006B55F4"/>
    <w:rsid w:val="007074DD"/>
    <w:rsid w:val="007109B6"/>
    <w:rsid w:val="00751B12"/>
    <w:rsid w:val="007D4FA7"/>
    <w:rsid w:val="007E15E2"/>
    <w:rsid w:val="007F47DD"/>
    <w:rsid w:val="00836BD3"/>
    <w:rsid w:val="0086533E"/>
    <w:rsid w:val="00871299"/>
    <w:rsid w:val="008E5A6D"/>
    <w:rsid w:val="008F01C7"/>
    <w:rsid w:val="009129B5"/>
    <w:rsid w:val="00A24223"/>
    <w:rsid w:val="00B0720D"/>
    <w:rsid w:val="00B23CE7"/>
    <w:rsid w:val="00B30B27"/>
    <w:rsid w:val="00B815B3"/>
    <w:rsid w:val="00B96C2A"/>
    <w:rsid w:val="00C53B61"/>
    <w:rsid w:val="00CD783D"/>
    <w:rsid w:val="00CE6D35"/>
    <w:rsid w:val="00D33F41"/>
    <w:rsid w:val="00D54769"/>
    <w:rsid w:val="00D5673A"/>
    <w:rsid w:val="00D579DC"/>
    <w:rsid w:val="00D61156"/>
    <w:rsid w:val="00D61783"/>
    <w:rsid w:val="00D95A34"/>
    <w:rsid w:val="00DD0B4B"/>
    <w:rsid w:val="00DD7937"/>
    <w:rsid w:val="00E14B77"/>
    <w:rsid w:val="00E47B2E"/>
    <w:rsid w:val="00E81294"/>
    <w:rsid w:val="00EE6959"/>
    <w:rsid w:val="00FA6148"/>
    <w:rsid w:val="00FC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1B12"/>
    <w:pPr>
      <w:ind w:left="720"/>
      <w:contextualSpacing/>
    </w:pPr>
  </w:style>
  <w:style w:type="paragraph" w:styleId="a4">
    <w:name w:val="Normal (Web)"/>
    <w:basedOn w:val="a"/>
    <w:uiPriority w:val="99"/>
    <w:rsid w:val="0054539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54539C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3321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321BD"/>
    <w:rPr>
      <w:rFonts w:ascii="Tahoma" w:hAnsi="Tahoma" w:cs="Tahoma"/>
      <w:sz w:val="16"/>
      <w:szCs w:val="16"/>
      <w:lang w:eastAsia="ru-RU"/>
    </w:rPr>
  </w:style>
  <w:style w:type="character" w:styleId="a8">
    <w:name w:val="Strong"/>
    <w:basedOn w:val="a0"/>
    <w:uiPriority w:val="99"/>
    <w:qFormat/>
    <w:rsid w:val="003321BD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53B6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2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1324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28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29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4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6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1326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2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3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8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1339">
          <w:marLeft w:val="1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depositphotos.com/11634639/stock-photo-companionship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ru.depositphotos.com/11634639/stock-photo-companionship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ikavosti.com/tsikavi-fakti-pro-reklam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BD880-4800-44B9-A450-E11DA709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1572</Words>
  <Characters>9894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2015-02-16T06:43:00Z</cp:lastPrinted>
  <dcterms:created xsi:type="dcterms:W3CDTF">2006-09-01T11:00:00Z</dcterms:created>
  <dcterms:modified xsi:type="dcterms:W3CDTF">2006-09-12T23:58:00Z</dcterms:modified>
</cp:coreProperties>
</file>